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36" w:rsidRDefault="008B4336" w:rsidP="00B832F3">
      <w:pPr>
        <w:jc w:val="center"/>
        <w:rPr>
          <w:rFonts w:ascii="Times New Roman" w:hAnsi="Times New Roman" w:cs="Times New Roman"/>
          <w:b/>
          <w:sz w:val="28"/>
          <w:szCs w:val="28"/>
        </w:rPr>
      </w:pPr>
    </w:p>
    <w:p w:rsidR="008B4336" w:rsidRDefault="008B4336" w:rsidP="00B832F3">
      <w:pPr>
        <w:jc w:val="center"/>
        <w:rPr>
          <w:rFonts w:ascii="Times New Roman" w:hAnsi="Times New Roman" w:cs="Times New Roman"/>
          <w:b/>
          <w:sz w:val="28"/>
          <w:szCs w:val="28"/>
        </w:rPr>
      </w:pPr>
    </w:p>
    <w:p w:rsidR="008B4336" w:rsidRDefault="008B4336" w:rsidP="00B832F3">
      <w:pPr>
        <w:jc w:val="center"/>
        <w:rPr>
          <w:rFonts w:ascii="Times New Roman" w:hAnsi="Times New Roman" w:cs="Times New Roman"/>
          <w:b/>
          <w:sz w:val="28"/>
          <w:szCs w:val="28"/>
        </w:rPr>
      </w:pPr>
    </w:p>
    <w:p w:rsidR="00B832F3" w:rsidRPr="008B4336" w:rsidRDefault="00B832F3" w:rsidP="00B832F3">
      <w:pPr>
        <w:jc w:val="center"/>
        <w:rPr>
          <w:rFonts w:ascii="Times New Roman" w:hAnsi="Times New Roman" w:cs="Times New Roman"/>
          <w:b/>
          <w:sz w:val="28"/>
          <w:szCs w:val="28"/>
        </w:rPr>
      </w:pPr>
      <w:bookmarkStart w:id="0" w:name="_GoBack"/>
      <w:bookmarkEnd w:id="0"/>
      <w:r w:rsidRPr="008B4336">
        <w:rPr>
          <w:rFonts w:ascii="Times New Roman" w:hAnsi="Times New Roman" w:cs="Times New Roman"/>
          <w:b/>
          <w:sz w:val="28"/>
          <w:szCs w:val="28"/>
        </w:rPr>
        <w:t>ÎN ATENȚIA AVOCAȚILOR DIN BAROUL ARGEȘ</w:t>
      </w:r>
    </w:p>
    <w:p w:rsidR="00B832F3" w:rsidRPr="008B4336" w:rsidRDefault="00B832F3">
      <w:pPr>
        <w:rPr>
          <w:rFonts w:ascii="Times New Roman" w:hAnsi="Times New Roman" w:cs="Times New Roman"/>
          <w:b/>
          <w:sz w:val="28"/>
          <w:szCs w:val="28"/>
        </w:rPr>
      </w:pPr>
    </w:p>
    <w:p w:rsidR="00743EF0" w:rsidRPr="008B4336" w:rsidRDefault="00B832F3" w:rsidP="008B4336">
      <w:pPr>
        <w:jc w:val="both"/>
        <w:rPr>
          <w:rFonts w:ascii="Times New Roman" w:eastAsia="Times New Roman" w:hAnsi="Times New Roman"/>
          <w:b/>
          <w:i/>
          <w:sz w:val="28"/>
          <w:szCs w:val="28"/>
          <w:lang w:val="en-US"/>
        </w:rPr>
      </w:pPr>
      <w:r w:rsidRPr="008B4336">
        <w:rPr>
          <w:rFonts w:ascii="Times New Roman" w:hAnsi="Times New Roman" w:cs="Times New Roman"/>
          <w:b/>
          <w:sz w:val="28"/>
          <w:szCs w:val="28"/>
        </w:rPr>
        <w:t xml:space="preserve">Având în vedere adresa nr. 43/C/2023 emisă de Parchetul de pe lângă Înalta Curte de Casație și Justiție, învederăm avocaților care asistă în dosare părți care sunt minore, să invoce principiul prevenirii victimizării secundare, consacrat în </w:t>
      </w:r>
      <w:proofErr w:type="spellStart"/>
      <w:r w:rsidRPr="008B4336">
        <w:rPr>
          <w:rFonts w:ascii="Times New Roman" w:eastAsia="Times New Roman" w:hAnsi="Times New Roman"/>
          <w:b/>
          <w:i/>
          <w:sz w:val="28"/>
          <w:szCs w:val="28"/>
          <w:lang w:val="en-US"/>
        </w:rPr>
        <w:t>Recomandarea</w:t>
      </w:r>
      <w:proofErr w:type="spellEnd"/>
      <w:r w:rsidRPr="008B4336">
        <w:rPr>
          <w:rFonts w:ascii="Times New Roman" w:eastAsia="Times New Roman" w:hAnsi="Times New Roman"/>
          <w:b/>
          <w:i/>
          <w:sz w:val="28"/>
          <w:szCs w:val="28"/>
          <w:lang w:val="en-US"/>
        </w:rPr>
        <w:t xml:space="preserve"> Rec(2006)8 a </w:t>
      </w:r>
      <w:proofErr w:type="spellStart"/>
      <w:r w:rsidRPr="008B4336">
        <w:rPr>
          <w:rFonts w:ascii="Times New Roman" w:eastAsia="Times New Roman" w:hAnsi="Times New Roman"/>
          <w:b/>
          <w:i/>
          <w:sz w:val="28"/>
          <w:szCs w:val="28"/>
          <w:lang w:val="en-US"/>
        </w:rPr>
        <w:t>Comitetului</w:t>
      </w:r>
      <w:proofErr w:type="spellEnd"/>
      <w:r w:rsidRPr="008B4336">
        <w:rPr>
          <w:rFonts w:ascii="Times New Roman" w:eastAsia="Times New Roman" w:hAnsi="Times New Roman"/>
          <w:b/>
          <w:i/>
          <w:sz w:val="28"/>
          <w:szCs w:val="28"/>
          <w:lang w:val="en-US"/>
        </w:rPr>
        <w:t xml:space="preserve">  de </w:t>
      </w:r>
      <w:proofErr w:type="spellStart"/>
      <w:r w:rsidRPr="008B4336">
        <w:rPr>
          <w:rFonts w:ascii="Times New Roman" w:eastAsia="Times New Roman" w:hAnsi="Times New Roman"/>
          <w:b/>
          <w:i/>
          <w:sz w:val="28"/>
          <w:szCs w:val="28"/>
          <w:lang w:val="en-US"/>
        </w:rPr>
        <w:t>Miniștri</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acordată</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statelor</w:t>
      </w:r>
      <w:proofErr w:type="spellEnd"/>
      <w:r w:rsidRPr="008B4336">
        <w:rPr>
          <w:rFonts w:ascii="Times New Roman" w:eastAsia="Times New Roman" w:hAnsi="Times New Roman"/>
          <w:b/>
          <w:i/>
          <w:sz w:val="28"/>
          <w:szCs w:val="28"/>
          <w:lang w:val="en-US"/>
        </w:rPr>
        <w:t xml:space="preserve"> member </w:t>
      </w:r>
      <w:proofErr w:type="spellStart"/>
      <w:r w:rsidRPr="008B4336">
        <w:rPr>
          <w:rFonts w:ascii="Times New Roman" w:eastAsia="Times New Roman" w:hAnsi="Times New Roman"/>
          <w:b/>
          <w:i/>
          <w:sz w:val="28"/>
          <w:szCs w:val="28"/>
          <w:lang w:val="en-US"/>
        </w:rPr>
        <w:t>privind</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asistența</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acordată</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victimelor</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infracțiunilor</w:t>
      </w:r>
      <w:proofErr w:type="spellEnd"/>
      <w:r w:rsidRPr="008B4336">
        <w:rPr>
          <w:rFonts w:ascii="Times New Roman" w:eastAsia="Times New Roman" w:hAnsi="Times New Roman"/>
          <w:b/>
          <w:i/>
          <w:sz w:val="28"/>
          <w:szCs w:val="28"/>
          <w:lang w:val="en-US"/>
        </w:rPr>
        <w:t xml:space="preserve">, pct. </w:t>
      </w:r>
      <w:proofErr w:type="gramStart"/>
      <w:r w:rsidRPr="008B4336">
        <w:rPr>
          <w:rFonts w:ascii="Times New Roman" w:eastAsia="Times New Roman" w:hAnsi="Times New Roman"/>
          <w:b/>
          <w:i/>
          <w:sz w:val="28"/>
          <w:szCs w:val="28"/>
          <w:lang w:val="en-US"/>
        </w:rPr>
        <w:t>3.3 .</w:t>
      </w:r>
      <w:proofErr w:type="gram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vă</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rugăm</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să</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aveți</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în</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vedere</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materialul</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realizat</w:t>
      </w:r>
      <w:proofErr w:type="spellEnd"/>
      <w:r w:rsidRPr="008B4336">
        <w:rPr>
          <w:rFonts w:ascii="Times New Roman" w:eastAsia="Times New Roman" w:hAnsi="Times New Roman"/>
          <w:b/>
          <w:i/>
          <w:sz w:val="28"/>
          <w:szCs w:val="28"/>
          <w:lang w:val="en-US"/>
        </w:rPr>
        <w:t xml:space="preserve"> de </w:t>
      </w:r>
      <w:proofErr w:type="spellStart"/>
      <w:r w:rsidRPr="008B4336">
        <w:rPr>
          <w:rFonts w:ascii="Times New Roman" w:eastAsia="Times New Roman" w:hAnsi="Times New Roman"/>
          <w:b/>
          <w:i/>
          <w:sz w:val="28"/>
          <w:szCs w:val="28"/>
          <w:lang w:val="en-US"/>
        </w:rPr>
        <w:t>Parchetul</w:t>
      </w:r>
      <w:proofErr w:type="spellEnd"/>
      <w:r w:rsidRPr="008B4336">
        <w:rPr>
          <w:rFonts w:ascii="Times New Roman" w:eastAsia="Times New Roman" w:hAnsi="Times New Roman"/>
          <w:b/>
          <w:i/>
          <w:sz w:val="28"/>
          <w:szCs w:val="28"/>
          <w:lang w:val="en-US"/>
        </w:rPr>
        <w:t xml:space="preserve"> de </w:t>
      </w:r>
      <w:proofErr w:type="spellStart"/>
      <w:r w:rsidRPr="008B4336">
        <w:rPr>
          <w:rFonts w:ascii="Times New Roman" w:eastAsia="Times New Roman" w:hAnsi="Times New Roman"/>
          <w:b/>
          <w:i/>
          <w:sz w:val="28"/>
          <w:szCs w:val="28"/>
          <w:lang w:val="en-US"/>
        </w:rPr>
        <w:t>pe</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lângă</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Înalta</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Curte</w:t>
      </w:r>
      <w:proofErr w:type="spellEnd"/>
      <w:r w:rsidRPr="008B4336">
        <w:rPr>
          <w:rFonts w:ascii="Times New Roman" w:eastAsia="Times New Roman" w:hAnsi="Times New Roman"/>
          <w:b/>
          <w:i/>
          <w:sz w:val="28"/>
          <w:szCs w:val="28"/>
          <w:lang w:val="en-US"/>
        </w:rPr>
        <w:t xml:space="preserve"> de </w:t>
      </w:r>
      <w:proofErr w:type="spellStart"/>
      <w:r w:rsidRPr="008B4336">
        <w:rPr>
          <w:rFonts w:ascii="Times New Roman" w:eastAsia="Times New Roman" w:hAnsi="Times New Roman"/>
          <w:b/>
          <w:i/>
          <w:sz w:val="28"/>
          <w:szCs w:val="28"/>
          <w:lang w:val="en-US"/>
        </w:rPr>
        <w:t>Casație</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și</w:t>
      </w:r>
      <w:proofErr w:type="spellEnd"/>
      <w:r w:rsidRPr="008B4336">
        <w:rPr>
          <w:rFonts w:ascii="Times New Roman" w:eastAsia="Times New Roman" w:hAnsi="Times New Roman"/>
          <w:b/>
          <w:i/>
          <w:sz w:val="28"/>
          <w:szCs w:val="28"/>
          <w:lang w:val="en-US"/>
        </w:rPr>
        <w:t xml:space="preserve"> </w:t>
      </w:r>
      <w:proofErr w:type="spellStart"/>
      <w:r w:rsidRPr="008B4336">
        <w:rPr>
          <w:rFonts w:ascii="Times New Roman" w:eastAsia="Times New Roman" w:hAnsi="Times New Roman"/>
          <w:b/>
          <w:i/>
          <w:sz w:val="28"/>
          <w:szCs w:val="28"/>
          <w:lang w:val="en-US"/>
        </w:rPr>
        <w:t>Justiție</w:t>
      </w:r>
      <w:proofErr w:type="spellEnd"/>
      <w:r w:rsidRPr="008B4336">
        <w:rPr>
          <w:rFonts w:ascii="Times New Roman" w:eastAsia="Times New Roman" w:hAnsi="Times New Roman"/>
          <w:b/>
          <w:i/>
          <w:sz w:val="28"/>
          <w:szCs w:val="28"/>
          <w:lang w:val="en-US"/>
        </w:rPr>
        <w:t xml:space="preserve"> </w:t>
      </w:r>
      <w:r w:rsidR="008B4336" w:rsidRPr="008B4336">
        <w:rPr>
          <w:rFonts w:ascii="Times New Roman" w:eastAsia="Times New Roman" w:hAnsi="Times New Roman"/>
          <w:b/>
          <w:i/>
          <w:sz w:val="28"/>
          <w:szCs w:val="28"/>
          <w:lang w:val="en-US"/>
        </w:rPr>
        <w:t>:</w:t>
      </w:r>
    </w:p>
    <w:p w:rsidR="008B4336" w:rsidRDefault="008B4336" w:rsidP="008B4336">
      <w:pPr>
        <w:jc w:val="both"/>
        <w:rPr>
          <w:rFonts w:ascii="Times New Roman" w:eastAsia="Times New Roman" w:hAnsi="Times New Roman"/>
          <w:b/>
          <w:i/>
          <w:sz w:val="24"/>
          <w:szCs w:val="24"/>
          <w:lang w:val="en-US"/>
        </w:rPr>
      </w:pPr>
    </w:p>
    <w:p w:rsidR="008B4336" w:rsidRPr="008B4336" w:rsidRDefault="008B4336" w:rsidP="008B4336">
      <w:pPr>
        <w:jc w:val="both"/>
        <w:rPr>
          <w:rFonts w:ascii="Times New Roman" w:hAnsi="Times New Roman" w:cs="Times New Roman"/>
          <w:color w:val="4472C4" w:themeColor="accent5"/>
          <w:sz w:val="28"/>
          <w:szCs w:val="28"/>
        </w:rPr>
      </w:pPr>
      <w:r w:rsidRPr="008B4336">
        <w:rPr>
          <w:rFonts w:ascii="Times New Roman" w:eastAsia="Times New Roman" w:hAnsi="Times New Roman"/>
          <w:b/>
          <w:color w:val="4472C4" w:themeColor="accent5"/>
          <w:sz w:val="24"/>
          <w:szCs w:val="24"/>
          <w:lang w:val="en-US"/>
        </w:rPr>
        <w:t>https://www.mpublic.ro/sies/default/files/PDF/indrumator.pdf</w:t>
      </w:r>
    </w:p>
    <w:sectPr w:rsidR="008B4336" w:rsidRPr="008B4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F0"/>
    <w:rsid w:val="00743EF0"/>
    <w:rsid w:val="008B4336"/>
    <w:rsid w:val="00B832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BCB7"/>
  <w15:chartTrackingRefBased/>
  <w15:docId w15:val="{341C43A8-2FFF-44AC-9828-A43A35D6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Arges</dc:creator>
  <cp:keywords/>
  <dc:description/>
  <cp:lastModifiedBy>Baroul Arges</cp:lastModifiedBy>
  <cp:revision>2</cp:revision>
  <dcterms:created xsi:type="dcterms:W3CDTF">2023-02-01T09:35:00Z</dcterms:created>
  <dcterms:modified xsi:type="dcterms:W3CDTF">2023-02-01T09:48:00Z</dcterms:modified>
</cp:coreProperties>
</file>