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RAPORT DE ACTIVITATE</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AL</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CONSILIULUI BAROULUI ARGES</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SI AL</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DECANULUI BAROULUI ARGES</w:t>
      </w:r>
    </w:p>
    <w:p w:rsidR="006D1492" w:rsidRPr="0061296A" w:rsidRDefault="006D1492" w:rsidP="006D1492">
      <w:pPr>
        <w:spacing w:after="0" w:line="360" w:lineRule="auto"/>
        <w:jc w:val="center"/>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PENTRU ANUL 2022</w:t>
      </w: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rPr>
          <w:rFonts w:ascii="Times New Roman" w:eastAsia="Times New Roman" w:hAnsi="Times New Roman" w:cs="Times New Roman"/>
          <w:b/>
          <w:bCs/>
          <w:sz w:val="24"/>
          <w:szCs w:val="24"/>
        </w:rPr>
      </w:pPr>
    </w:p>
    <w:p w:rsidR="006D1492" w:rsidRPr="0061296A" w:rsidRDefault="006D1492" w:rsidP="006D1492">
      <w:pPr>
        <w:spacing w:after="0" w:line="240" w:lineRule="auto"/>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                       COMPONENȚA   CONSILIULUI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b/>
          <w:bCs/>
          <w:sz w:val="28"/>
          <w:szCs w:val="28"/>
          <w:lang w:val="fr-FR"/>
        </w:rPr>
        <w:t xml:space="preserve">             DECAN</w:t>
      </w:r>
      <w:r w:rsidRPr="0061296A">
        <w:rPr>
          <w:rFonts w:ascii="Times New Roman" w:eastAsia="Times New Roman" w:hAnsi="Times New Roman" w:cs="Times New Roman"/>
          <w:sz w:val="28"/>
          <w:szCs w:val="28"/>
          <w:lang w:val="fr-FR"/>
        </w:rPr>
        <w:t xml:space="preserve"> - av. </w:t>
      </w:r>
      <w:proofErr w:type="gramStart"/>
      <w:r w:rsidRPr="0061296A">
        <w:rPr>
          <w:rFonts w:ascii="Times New Roman" w:eastAsia="Times New Roman" w:hAnsi="Times New Roman" w:cs="Times New Roman"/>
          <w:sz w:val="28"/>
          <w:szCs w:val="28"/>
          <w:lang w:val="fr-FR"/>
        </w:rPr>
        <w:t>Luminita  IOANA</w:t>
      </w:r>
      <w:proofErr w:type="gramEnd"/>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b/>
          <w:bCs/>
          <w:sz w:val="28"/>
          <w:szCs w:val="28"/>
          <w:lang w:val="fr-FR"/>
        </w:rPr>
        <w:t>PRODECAN</w:t>
      </w:r>
      <w:r w:rsidRPr="0061296A">
        <w:rPr>
          <w:rFonts w:ascii="Times New Roman" w:eastAsia="Times New Roman" w:hAnsi="Times New Roman" w:cs="Times New Roman"/>
          <w:sz w:val="28"/>
          <w:szCs w:val="28"/>
          <w:lang w:val="fr-FR"/>
        </w:rPr>
        <w:t xml:space="preserve"> – av. Dragoș Andrei NICOLESCU,  </w:t>
      </w:r>
      <w:r w:rsidRPr="0061296A">
        <w:rPr>
          <w:rFonts w:ascii="Times New Roman" w:eastAsia="Times New Roman" w:hAnsi="Times New Roman" w:cs="Times New Roman"/>
          <w:b/>
          <w:bCs/>
          <w:sz w:val="28"/>
          <w:szCs w:val="28"/>
          <w:lang w:val="fr-FR"/>
        </w:rPr>
        <w:t>CONSILIERI</w:t>
      </w:r>
      <w:r w:rsidRPr="0061296A">
        <w:rPr>
          <w:rFonts w:ascii="Times New Roman" w:eastAsia="Times New Roman" w:hAnsi="Times New Roman" w:cs="Times New Roman"/>
          <w:sz w:val="28"/>
          <w:szCs w:val="28"/>
          <w:lang w:val="fr-FR"/>
        </w:rPr>
        <w:t xml:space="preserve"> – av. Nina  Cursaru, av. Blaga Aurelian, av. Cătăniciu Radu, av. Lazăr Laura, av. Popescu Brânduşa, av. Preoteasa Valeria, av. Predescu Florina, av. Stănescu Paul, av. </w:t>
      </w:r>
      <w:r w:rsidRPr="0061296A">
        <w:rPr>
          <w:rFonts w:ascii="Times New Roman" w:eastAsia="Times New Roman" w:hAnsi="Times New Roman" w:cs="Times New Roman"/>
          <w:sz w:val="28"/>
          <w:szCs w:val="28"/>
          <w:lang w:val="en-US"/>
        </w:rPr>
        <w:t xml:space="preserve">Vişinescu Sorin. </w:t>
      </w:r>
    </w:p>
    <w:p w:rsidR="006D1492" w:rsidRPr="0061296A" w:rsidRDefault="006D1492" w:rsidP="006D1492">
      <w:pPr>
        <w:spacing w:after="0" w:line="240" w:lineRule="auto"/>
        <w:rPr>
          <w:rFonts w:ascii="Times New Roman" w:eastAsia="Times New Roman" w:hAnsi="Times New Roman" w:cs="Times New Roman"/>
          <w:sz w:val="24"/>
          <w:szCs w:val="24"/>
        </w:rPr>
      </w:pPr>
      <w:r w:rsidRPr="0061296A">
        <w:rPr>
          <w:rFonts w:ascii="Times New Roman" w:eastAsia="Times New Roman" w:hAnsi="Times New Roman" w:cs="Times New Roman"/>
          <w:sz w:val="24"/>
          <w:szCs w:val="24"/>
        </w:rPr>
        <w:t xml:space="preserve">               Prezentul raport sintetizează activitatea Consiliului Baroului Argeș  si a Decanului Baroului  Argeș în anul 2022</w:t>
      </w:r>
    </w:p>
    <w:p w:rsidR="006D1492" w:rsidRPr="0061296A" w:rsidRDefault="006D1492" w:rsidP="006D1492">
      <w:pPr>
        <w:spacing w:after="0" w:line="240" w:lineRule="auto"/>
        <w:rPr>
          <w:rFonts w:ascii="Times New Roman" w:eastAsia="Times New Roman" w:hAnsi="Times New Roman" w:cs="Times New Roman"/>
          <w:sz w:val="24"/>
          <w:szCs w:val="24"/>
        </w:rPr>
      </w:pP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b/>
          <w:bCs/>
          <w:sz w:val="28"/>
          <w:szCs w:val="28"/>
          <w:lang w:val="en-US"/>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b/>
          <w:bCs/>
          <w:sz w:val="28"/>
          <w:szCs w:val="28"/>
        </w:rPr>
        <w:t>1.</w:t>
      </w: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b/>
          <w:bCs/>
          <w:sz w:val="28"/>
          <w:szCs w:val="28"/>
        </w:rPr>
        <w:t>Date statistice privind activitatea Consiliului in anul 2022</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4"/>
          <w:szCs w:val="24"/>
        </w:rPr>
        <w:t xml:space="preserve">                </w:t>
      </w:r>
      <w:r w:rsidRPr="0061296A">
        <w:rPr>
          <w:rFonts w:ascii="Times New Roman" w:eastAsia="Times New Roman" w:hAnsi="Times New Roman" w:cs="Times New Roman"/>
          <w:sz w:val="28"/>
          <w:szCs w:val="28"/>
        </w:rPr>
        <w:t>In  anul 2022, Consiliul Baroului Argeș s-a întrunit in  21 şedinţe, adoptând  78 decizii şi 28  hotărâri .</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Astfel: </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 Ianuarie:  1  ședință   (12.01.2022)</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 Februarie: 2   ședințe   (09.02.2022), (16.02.2022-extraordinară)</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 Martie :     3  ședințe  (02.03.2022), (15.03.2023-extraordinara online), (18.03.2022-  extraordinară online)</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t xml:space="preserve"> - Aprilie: 3  ședințe   (01.04.2022-extraordinară online), (13.04.2022-ordinară),   (28.04.2022- extraordinară online)</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 Mai :  1   ședință   (18.05.2022-ordinară)</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lastRenderedPageBreak/>
        <w:tab/>
        <w:t>- Iunie:   2  ședințe  (07.06.2022- extraordinară online), (22.06.2022-ordinara)</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 Iulie:      1  ședință  (14.07.2022-ordinară)</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 August:  2 ședințe  (24.08.2022-ordinară), (31.08.2022-extraordinară)</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t>- Septembrie: 2  ședințe   (12.09.2022-extraordinară), (26.09.2022-ordinară)</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 Octombrie: 1 ședință  (25.10.2022-ordinară) </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 Noiembrie: 2 ședințe  (01.11.2021-extraordinară) ,( 16.11.2022-ordinară)</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t>- Decembrie: 1 ședință   (14.12.2022-ordinară)</w:t>
      </w:r>
    </w:p>
    <w:p w:rsidR="006D1492" w:rsidRPr="0061296A" w:rsidRDefault="006D1492" w:rsidP="006D1492">
      <w:pPr>
        <w:spacing w:after="0" w:line="240" w:lineRule="auto"/>
        <w:rPr>
          <w:rFonts w:ascii="Times New Roman" w:eastAsia="Times New Roman" w:hAnsi="Times New Roman" w:cs="Times New Roman"/>
          <w:sz w:val="24"/>
          <w:szCs w:val="24"/>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Consiliul a gestionat problemele administrative ale avocaților membri ai Baroului, a caror situaţie numerica la data de 31 decembrie 2022 se prezinta astfel: </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1. Avocaţi cu drept de exercitare a profesiei –  340 avocaţi, din care: </w:t>
      </w:r>
    </w:p>
    <w:p w:rsidR="006D1492" w:rsidRPr="0061296A" w:rsidRDefault="006D1492" w:rsidP="006D1492">
      <w:pPr>
        <w:numPr>
          <w:ilvl w:val="0"/>
          <w:numId w:val="1"/>
        </w:num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336 avocaţi definitivi </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        4 avocați  stagiari </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lang w:val="en-US"/>
        </w:rPr>
        <w:t xml:space="preserve">        </w:t>
      </w:r>
      <w:r w:rsidRPr="0061296A">
        <w:rPr>
          <w:rFonts w:ascii="Times New Roman" w:eastAsia="Times New Roman" w:hAnsi="Times New Roman" w:cs="Times New Roman"/>
          <w:sz w:val="28"/>
          <w:szCs w:val="28"/>
        </w:rPr>
        <w:t>2. Avocaţi suspendaţi din exercitarea profesiei –  42 avocaţi  din care :</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r>
      <w:r w:rsidRPr="0061296A">
        <w:rPr>
          <w:rFonts w:ascii="Times New Roman" w:eastAsia="Times New Roman" w:hAnsi="Times New Roman" w:cs="Times New Roman"/>
          <w:sz w:val="28"/>
          <w:szCs w:val="28"/>
        </w:rPr>
        <w:tab/>
        <w:t>La cerere :27</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r>
      <w:r w:rsidRPr="0061296A">
        <w:rPr>
          <w:rFonts w:ascii="Times New Roman" w:eastAsia="Times New Roman" w:hAnsi="Times New Roman" w:cs="Times New Roman"/>
          <w:sz w:val="28"/>
          <w:szCs w:val="28"/>
        </w:rPr>
        <w:tab/>
        <w:t>Pentru concediu  creştere copil : 6</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r>
      <w:r w:rsidRPr="0061296A">
        <w:rPr>
          <w:rFonts w:ascii="Times New Roman" w:eastAsia="Times New Roman" w:hAnsi="Times New Roman" w:cs="Times New Roman"/>
          <w:sz w:val="28"/>
          <w:szCs w:val="28"/>
        </w:rPr>
        <w:tab/>
        <w:t>Pensie de invaliditate :  - 2</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r>
      <w:r w:rsidRPr="0061296A">
        <w:rPr>
          <w:rFonts w:ascii="Times New Roman" w:eastAsia="Times New Roman" w:hAnsi="Times New Roman" w:cs="Times New Roman"/>
          <w:sz w:val="28"/>
          <w:szCs w:val="28"/>
        </w:rPr>
        <w:tab/>
        <w:t>Pentru neplata cotelor : - 6</w:t>
      </w:r>
    </w:p>
    <w:p w:rsidR="006D1492" w:rsidRPr="0061296A" w:rsidRDefault="006D1492" w:rsidP="006D1492">
      <w:pPr>
        <w:spacing w:after="0" w:line="240" w:lineRule="auto"/>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Interdicția de a profesa: - 1</w:t>
      </w:r>
    </w:p>
    <w:p w:rsidR="006D1492" w:rsidRPr="0061296A" w:rsidRDefault="006D1492" w:rsidP="006D1492">
      <w:pPr>
        <w:spacing w:after="0" w:line="240" w:lineRule="auto"/>
        <w:rPr>
          <w:rFonts w:ascii="Times New Roman" w:eastAsia="Times New Roman" w:hAnsi="Times New Roman" w:cs="Times New Roman"/>
          <w:sz w:val="28"/>
          <w:szCs w:val="28"/>
        </w:rPr>
      </w:pPr>
    </w:p>
    <w:p w:rsidR="006D1492" w:rsidRPr="0061296A" w:rsidRDefault="006D1492" w:rsidP="006D1492">
      <w:pPr>
        <w:spacing w:after="0" w:line="240" w:lineRule="auto"/>
        <w:rPr>
          <w:rFonts w:ascii="Times New Roman" w:eastAsia="Times New Roman" w:hAnsi="Times New Roman" w:cs="Times New Roman"/>
          <w:sz w:val="28"/>
          <w:szCs w:val="28"/>
          <w:lang w:val="en-US"/>
        </w:rPr>
      </w:pPr>
      <w:r w:rsidRPr="0061296A">
        <w:rPr>
          <w:rFonts w:ascii="Times New Roman" w:eastAsia="Times New Roman" w:hAnsi="Times New Roman" w:cs="Times New Roman"/>
          <w:sz w:val="28"/>
          <w:szCs w:val="28"/>
          <w:lang w:val="fr-FR"/>
        </w:rPr>
        <w:t>3. Numar avoc</w:t>
      </w:r>
      <w:r w:rsidRPr="0061296A">
        <w:rPr>
          <w:rFonts w:ascii="Times New Roman" w:eastAsia="Times New Roman" w:hAnsi="Times New Roman" w:cs="Times New Roman"/>
          <w:sz w:val="28"/>
          <w:szCs w:val="28"/>
          <w:lang w:val="en-US"/>
        </w:rPr>
        <w:t xml:space="preserve">ati incompatibili : 112  </w:t>
      </w:r>
    </w:p>
    <w:p w:rsidR="006D1492" w:rsidRPr="0061296A" w:rsidRDefault="006D1492" w:rsidP="006D1492">
      <w:pPr>
        <w:spacing w:after="0" w:line="240" w:lineRule="auto"/>
        <w:rPr>
          <w:rFonts w:ascii="Times New Roman" w:eastAsia="Times New Roman" w:hAnsi="Times New Roman" w:cs="Times New Roman"/>
          <w:sz w:val="28"/>
          <w:szCs w:val="28"/>
          <w:lang w:val="en-US"/>
        </w:rPr>
      </w:pPr>
    </w:p>
    <w:p w:rsidR="006D1492" w:rsidRPr="0061296A" w:rsidRDefault="006D1492" w:rsidP="006D1492">
      <w:pPr>
        <w:spacing w:after="0" w:line="240" w:lineRule="auto"/>
        <w:rPr>
          <w:rFonts w:ascii="Times New Roman" w:eastAsia="Times New Roman" w:hAnsi="Times New Roman" w:cs="Times New Roman"/>
          <w:sz w:val="28"/>
          <w:szCs w:val="28"/>
          <w:lang w:val="en-US"/>
        </w:rPr>
      </w:pPr>
      <w:r w:rsidRPr="0061296A">
        <w:rPr>
          <w:rFonts w:ascii="Times New Roman" w:eastAsia="Times New Roman" w:hAnsi="Times New Roman" w:cs="Times New Roman"/>
          <w:sz w:val="28"/>
          <w:szCs w:val="28"/>
          <w:lang w:val="en-US"/>
        </w:rPr>
        <w:t xml:space="preserve">       Total </w:t>
      </w:r>
      <w:proofErr w:type="gramStart"/>
      <w:r w:rsidRPr="0061296A">
        <w:rPr>
          <w:rFonts w:ascii="Times New Roman" w:eastAsia="Times New Roman" w:hAnsi="Times New Roman" w:cs="Times New Roman"/>
          <w:sz w:val="28"/>
          <w:szCs w:val="28"/>
          <w:lang w:val="en-US"/>
        </w:rPr>
        <w:t>general :</w:t>
      </w:r>
      <w:proofErr w:type="gramEnd"/>
      <w:r w:rsidRPr="0061296A">
        <w:rPr>
          <w:rFonts w:ascii="Times New Roman" w:eastAsia="Times New Roman" w:hAnsi="Times New Roman" w:cs="Times New Roman"/>
          <w:sz w:val="28"/>
          <w:szCs w:val="28"/>
          <w:lang w:val="en-US"/>
        </w:rPr>
        <w:t xml:space="preserve"> 494 avocati.</w:t>
      </w:r>
    </w:p>
    <w:p w:rsidR="006D1492" w:rsidRPr="0061296A" w:rsidRDefault="006D1492" w:rsidP="006D1492">
      <w:pPr>
        <w:spacing w:after="0" w:line="240" w:lineRule="auto"/>
        <w:rPr>
          <w:rFonts w:ascii="Times New Roman" w:eastAsia="Times New Roman" w:hAnsi="Times New Roman" w:cs="Times New Roman"/>
          <w:sz w:val="24"/>
          <w:szCs w:val="24"/>
          <w:lang w:val="en-US"/>
        </w:rPr>
      </w:pPr>
    </w:p>
    <w:p w:rsidR="006D1492" w:rsidRPr="0061296A" w:rsidRDefault="006D1492" w:rsidP="006D1492">
      <w:pPr>
        <w:spacing w:after="0" w:line="240" w:lineRule="auto"/>
        <w:rPr>
          <w:rFonts w:ascii="Times New Roman" w:eastAsia="Times New Roman" w:hAnsi="Times New Roman" w:cs="Times New Roman"/>
          <w:sz w:val="24"/>
          <w:szCs w:val="24"/>
          <w:lang w:val="en-US"/>
        </w:rPr>
      </w:pPr>
    </w:p>
    <w:p w:rsidR="006D1492" w:rsidRPr="0061296A" w:rsidRDefault="006D1492" w:rsidP="006D1492">
      <w:pPr>
        <w:spacing w:after="0" w:line="240" w:lineRule="auto"/>
        <w:rPr>
          <w:rFonts w:ascii="Times New Roman" w:eastAsia="Times New Roman" w:hAnsi="Times New Roman" w:cs="Times New Roman"/>
          <w:sz w:val="24"/>
          <w:szCs w:val="24"/>
          <w:lang w:val="en-US"/>
        </w:rPr>
      </w:pP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p>
    <w:p w:rsidR="006D1492" w:rsidRPr="0061296A" w:rsidRDefault="006D1492" w:rsidP="006D1492">
      <w:pPr>
        <w:spacing w:after="0" w:line="240" w:lineRule="auto"/>
        <w:jc w:val="both"/>
        <w:rPr>
          <w:rFonts w:ascii="Times New Roman" w:eastAsia="Times New Roman" w:hAnsi="Times New Roman" w:cs="Times New Roman"/>
          <w:b/>
          <w:bCs/>
          <w:sz w:val="28"/>
          <w:szCs w:val="28"/>
        </w:rPr>
      </w:pPr>
      <w:r w:rsidRPr="0061296A">
        <w:rPr>
          <w:rFonts w:ascii="Times New Roman" w:eastAsia="Times New Roman" w:hAnsi="Times New Roman" w:cs="Times New Roman"/>
          <w:sz w:val="28"/>
          <w:szCs w:val="28"/>
          <w:lang w:val="en-US"/>
        </w:rPr>
        <w:t xml:space="preserve">      </w:t>
      </w:r>
      <w:r w:rsidRPr="0061296A">
        <w:rPr>
          <w:rFonts w:ascii="Times New Roman" w:eastAsia="Times New Roman" w:hAnsi="Times New Roman" w:cs="Times New Roman"/>
          <w:sz w:val="28"/>
          <w:szCs w:val="28"/>
        </w:rPr>
        <w:t>Toate  ș</w:t>
      </w:r>
      <w:r w:rsidRPr="0061296A">
        <w:rPr>
          <w:rFonts w:ascii="Times New Roman" w:eastAsia="Times New Roman" w:hAnsi="Times New Roman" w:cs="Times New Roman"/>
          <w:sz w:val="28"/>
          <w:szCs w:val="28"/>
          <w:lang w:val="en-US"/>
        </w:rPr>
        <w:t xml:space="preserve">edinţele Consiliului Baroului </w:t>
      </w:r>
      <w:r w:rsidRPr="0061296A">
        <w:rPr>
          <w:rFonts w:ascii="Times New Roman" w:eastAsia="Times New Roman" w:hAnsi="Times New Roman" w:cs="Times New Roman"/>
          <w:sz w:val="28"/>
          <w:szCs w:val="28"/>
        </w:rPr>
        <w:t>Argeș</w:t>
      </w:r>
      <w:r w:rsidRPr="0061296A">
        <w:rPr>
          <w:rFonts w:ascii="Times New Roman" w:eastAsia="Times New Roman" w:hAnsi="Times New Roman" w:cs="Times New Roman"/>
          <w:sz w:val="28"/>
          <w:szCs w:val="28"/>
          <w:lang w:val="en-US"/>
        </w:rPr>
        <w:t xml:space="preserve"> s-au desfăşurat potrivit legii, o dată, de două ori pe lună sau ori de câte ori a fost nevoie, cu respectarea prevederilor legale privind cvorumul şi cu ordine de zi prestabilită, comunicat</w:t>
      </w:r>
      <w:r w:rsidRPr="0061296A">
        <w:rPr>
          <w:rFonts w:ascii="Times New Roman" w:eastAsia="Times New Roman" w:hAnsi="Times New Roman" w:cs="Times New Roman"/>
          <w:sz w:val="28"/>
          <w:szCs w:val="28"/>
        </w:rPr>
        <w:t xml:space="preserve">ă  </w:t>
      </w:r>
      <w:r w:rsidRPr="0061296A">
        <w:rPr>
          <w:rFonts w:ascii="Times New Roman" w:eastAsia="Times New Roman" w:hAnsi="Times New Roman" w:cs="Times New Roman"/>
          <w:sz w:val="28"/>
          <w:szCs w:val="28"/>
          <w:lang w:val="en-US"/>
        </w:rPr>
        <w:t xml:space="preserve"> pentru fiecare consilier în parte.</w:t>
      </w:r>
      <w:r w:rsidRPr="0061296A">
        <w:rPr>
          <w:rFonts w:ascii="Times New Roman" w:eastAsia="Times New Roman" w:hAnsi="Times New Roman" w:cs="Times New Roman"/>
          <w:sz w:val="28"/>
          <w:szCs w:val="28"/>
        </w:rPr>
        <w:t xml:space="preserve"> După  fiecare ședință  de   consiliu  a  avut  loc publicarea  pe  Site-ul  </w:t>
      </w:r>
      <w:r w:rsidRPr="0061296A">
        <w:rPr>
          <w:rFonts w:ascii="Times New Roman" w:eastAsia="Times New Roman" w:hAnsi="Times New Roman" w:cs="Times New Roman"/>
          <w:sz w:val="28"/>
          <w:szCs w:val="28"/>
        </w:rPr>
        <w:lastRenderedPageBreak/>
        <w:t>Baroului  Arges   a extrasului  procesului  verbal  al    ședinței  de  consiliu  pentru  a  fi  asigurată  transparența  decizională  a  Consiliului  și  pentru  ca  fiecare  avocat  membru  al  baroului  să  poată  fi  informat  de problemele  cu  care  se  confruntă  corpul  avocaților  din    Baroul  Argeș   și  deciziile  Consiliului</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Decanul Baroului Argeș  a convocat si prezidat şedinţele Consiliului Baroului, a reprezentat Baroul în raporturile cu persoanele fizice şi juridice, a aprobat cererile de asistenţă juridică gratuită, a ordonanţat cheltuielile Baroului, în concordanţă cu proiectul de buget anual întocmit de Consiliu şi aprobat de Adunarea Generală, în conformitate cu prevederile art. 58 din Legea nr. 51/1995, modificată.</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Decanul in îndeplinirea atribuțiilor prevăzute de dispozițiile legale și statutare  a reprezentat baroul în raporturile acestuia cu persoanele fizice și juridice din țară și din străinătate, a convocat și prezidat ședințele consiliului baroului, a aprobat cererile de asistență juridică gratuită, a exercitat căile de atac împotriva deciziilor consiliului baroului, a ordonanțat cheltuielile baroului, a luat măsuri privind conducerea baroului care nu sunt de competență Adunării Generale sau a Consiliului Baroului, a îndeplinit orice alte atribuții prevăzute de lege sau hotărâte de organele de conducere ale U.N.B.R. și date în competența sa, a soluționat contestațiile și reclamațiile privind onorariile, a emis decizii, a mediat litigii izvorâte între membrii baroului în legătură cu exercitarea profesiei, în vederea soluționării pe cale amiabilă a  litigiului   în conformitate cu prevederile art. 58 din Legea nr. 51/1995, modificată.</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p>
    <w:p w:rsidR="006D1492" w:rsidRPr="0061296A" w:rsidRDefault="006D1492" w:rsidP="006D1492">
      <w:pPr>
        <w:spacing w:after="0" w:line="240" w:lineRule="auto"/>
        <w:jc w:val="both"/>
        <w:rPr>
          <w:rFonts w:ascii="Times New Roman" w:eastAsia="Times New Roman" w:hAnsi="Times New Roman" w:cs="Times New Roman"/>
          <w:b/>
          <w:bCs/>
          <w:i/>
          <w:iCs/>
          <w:sz w:val="28"/>
          <w:szCs w:val="28"/>
          <w:lang w:val="fr-FR"/>
        </w:rPr>
      </w:pPr>
      <w:r w:rsidRPr="0061296A">
        <w:rPr>
          <w:rFonts w:ascii="Times New Roman" w:eastAsia="Times New Roman" w:hAnsi="Times New Roman" w:cs="Times New Roman"/>
          <w:sz w:val="28"/>
          <w:szCs w:val="28"/>
        </w:rPr>
        <w:t xml:space="preserve">                       2.</w:t>
      </w:r>
      <w:r w:rsidRPr="0061296A">
        <w:rPr>
          <w:rFonts w:ascii="Times New Roman" w:eastAsia="Times New Roman" w:hAnsi="Times New Roman" w:cs="Times New Roman"/>
          <w:b/>
          <w:bCs/>
          <w:i/>
          <w:iCs/>
          <w:sz w:val="28"/>
          <w:szCs w:val="28"/>
          <w:lang w:val="fr-FR"/>
        </w:rPr>
        <w:t xml:space="preserve"> Activitatea departamentelor Consiliului Baroului Argeș</w:t>
      </w:r>
    </w:p>
    <w:p w:rsidR="006D1492" w:rsidRPr="0061296A" w:rsidRDefault="006D1492" w:rsidP="006D1492">
      <w:pPr>
        <w:spacing w:after="0" w:line="240" w:lineRule="auto"/>
        <w:jc w:val="both"/>
        <w:rPr>
          <w:rFonts w:ascii="Times New Roman" w:eastAsia="Times New Roman" w:hAnsi="Times New Roman" w:cs="Times New Roman"/>
          <w:b/>
          <w:bCs/>
          <w:i/>
          <w:iCs/>
          <w:sz w:val="28"/>
          <w:szCs w:val="28"/>
          <w:lang w:val="fr-FR"/>
        </w:rPr>
      </w:pPr>
      <w:r w:rsidRPr="0061296A">
        <w:rPr>
          <w:rFonts w:ascii="Times New Roman" w:eastAsia="Times New Roman" w:hAnsi="Times New Roman" w:cs="Times New Roman"/>
          <w:b/>
          <w:bCs/>
          <w:i/>
          <w:iCs/>
          <w:sz w:val="28"/>
          <w:szCs w:val="28"/>
        </w:rPr>
        <w:t xml:space="preserve">           2.1. </w:t>
      </w:r>
      <w:r w:rsidRPr="0061296A">
        <w:rPr>
          <w:rFonts w:ascii="Times New Roman" w:eastAsia="Times New Roman" w:hAnsi="Times New Roman" w:cs="Times New Roman"/>
          <w:b/>
          <w:bCs/>
          <w:i/>
          <w:iCs/>
          <w:sz w:val="28"/>
          <w:szCs w:val="28"/>
          <w:lang w:val="fr-FR"/>
        </w:rPr>
        <w:t xml:space="preserve">Activitatea departamentului </w:t>
      </w:r>
      <w:proofErr w:type="gramStart"/>
      <w:r w:rsidRPr="0061296A">
        <w:rPr>
          <w:rFonts w:ascii="Times New Roman" w:eastAsia="Times New Roman" w:hAnsi="Times New Roman" w:cs="Times New Roman"/>
          <w:b/>
          <w:bCs/>
          <w:i/>
          <w:iCs/>
          <w:sz w:val="28"/>
          <w:szCs w:val="28"/>
          <w:lang w:val="fr-FR"/>
        </w:rPr>
        <w:t>de  administrare</w:t>
      </w:r>
      <w:proofErr w:type="gramEnd"/>
      <w:r w:rsidRPr="0061296A">
        <w:rPr>
          <w:rFonts w:ascii="Times New Roman" w:eastAsia="Times New Roman" w:hAnsi="Times New Roman" w:cs="Times New Roman"/>
          <w:b/>
          <w:bCs/>
          <w:i/>
          <w:iCs/>
          <w:sz w:val="28"/>
          <w:szCs w:val="28"/>
          <w:lang w:val="fr-FR"/>
        </w:rPr>
        <w:t xml:space="preserve"> internă și secretariat</w:t>
      </w:r>
    </w:p>
    <w:p w:rsidR="006D1492" w:rsidRPr="0061296A" w:rsidRDefault="006D1492" w:rsidP="006D1492">
      <w:pPr>
        <w:spacing w:after="0" w:line="240" w:lineRule="auto"/>
        <w:jc w:val="both"/>
        <w:rPr>
          <w:rFonts w:ascii="Times New Roman" w:eastAsia="Times New Roman" w:hAnsi="Times New Roman" w:cs="Times New Roman"/>
          <w:b/>
          <w:bCs/>
          <w:i/>
          <w:iCs/>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In 2022 s-au înregistrat în condica de corespondență  1120 de cereri privind activitatea profesionala a avocatilor, adrese, comunicari, adrese din partea instantelor sau institutiilor publice.</w:t>
      </w:r>
    </w:p>
    <w:p w:rsidR="006D1492" w:rsidRPr="0061296A" w:rsidRDefault="006D1492" w:rsidP="006D1492">
      <w:pPr>
        <w:spacing w:after="0" w:line="240" w:lineRule="auto"/>
        <w:jc w:val="both"/>
        <w:rPr>
          <w:rFonts w:ascii="Times New Roman" w:eastAsia="Times New Roman" w:hAnsi="Times New Roman" w:cs="Times New Roman"/>
          <w:sz w:val="28"/>
          <w:szCs w:val="28"/>
        </w:rPr>
      </w:pP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Activitatea resortului se concretizeaza in perioada de referinta in emiterea unui numar de decizii astfel :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- 33 Decizii privind modificari ale coordonatelor activitatii profesionale a avocatilor, respectiv: schimbari de nume, schimbari sedii profesionale, infiintari/schimbari sedii secundare/birouri de lucru, incheieri/modificari/ prelungiri / schimbari contracte colaborare/salarizare,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- 4 Decizii ridicare a suspendării şi reînscriere pe tablou avocaţi activi după suspendare , inclusiv după concediul de creştere a copilului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- 7 Decizii de trecere pe tabloul avocatilor  incompatibili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- 6 Decizii de suspendare din profesie la cerere inclusiv pentru cresterea copilului;</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- 7 Decizii de radiere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lastRenderedPageBreak/>
        <w:t>- 4 Decizii înscriere/reînscriere pe tabloul avocaţilor definitivi  după incetarea suspendării .</w:t>
      </w:r>
    </w:p>
    <w:p w:rsidR="006D1492" w:rsidRPr="0061296A" w:rsidRDefault="006D1492" w:rsidP="006D1492">
      <w:pPr>
        <w:spacing w:after="0" w:line="240" w:lineRule="auto"/>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 xml:space="preserve">Redactarea hotararilor si deciziilor se asigura </w:t>
      </w:r>
      <w:r w:rsidRPr="0061296A">
        <w:rPr>
          <w:rFonts w:ascii="Times New Roman" w:eastAsia="Times New Roman" w:hAnsi="Times New Roman" w:cs="Times New Roman"/>
          <w:b/>
          <w:bCs/>
          <w:sz w:val="28"/>
          <w:szCs w:val="28"/>
          <w:lang w:val="fr-FR"/>
        </w:rPr>
        <w:t xml:space="preserve">de catre decan si </w:t>
      </w:r>
      <w:r w:rsidRPr="0061296A">
        <w:rPr>
          <w:rFonts w:ascii="Times New Roman" w:eastAsia="Times New Roman" w:hAnsi="Times New Roman" w:cs="Times New Roman"/>
          <w:b/>
          <w:bCs/>
          <w:sz w:val="28"/>
          <w:szCs w:val="28"/>
        </w:rPr>
        <w:t xml:space="preserve"> consilieri</w:t>
      </w:r>
      <w:r w:rsidRPr="0061296A">
        <w:rPr>
          <w:rFonts w:ascii="Times New Roman" w:eastAsia="Times New Roman" w:hAnsi="Times New Roman" w:cs="Times New Roman"/>
          <w:b/>
          <w:bCs/>
          <w:sz w:val="28"/>
          <w:szCs w:val="28"/>
          <w:lang w:val="fr-FR"/>
        </w:rPr>
        <w:t>i raportori</w:t>
      </w:r>
      <w:r w:rsidRPr="0061296A">
        <w:rPr>
          <w:rFonts w:ascii="Times New Roman" w:eastAsia="Times New Roman" w:hAnsi="Times New Roman" w:cs="Times New Roman"/>
          <w:b/>
          <w:bCs/>
          <w:sz w:val="28"/>
          <w:szCs w:val="28"/>
        </w:rPr>
        <w:t>.</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Pentru solutionarea sesizarilor de natura disciplinara cat </w:t>
      </w:r>
      <w:proofErr w:type="gramStart"/>
      <w:r w:rsidRPr="0061296A">
        <w:rPr>
          <w:rFonts w:ascii="Times New Roman" w:eastAsia="Times New Roman" w:hAnsi="Times New Roman" w:cs="Times New Roman"/>
          <w:sz w:val="28"/>
          <w:szCs w:val="28"/>
          <w:lang w:val="fr-FR"/>
        </w:rPr>
        <w:t>si  pentru</w:t>
      </w:r>
      <w:proofErr w:type="gramEnd"/>
      <w:r w:rsidRPr="0061296A">
        <w:rPr>
          <w:rFonts w:ascii="Times New Roman" w:eastAsia="Times New Roman" w:hAnsi="Times New Roman" w:cs="Times New Roman"/>
          <w:sz w:val="28"/>
          <w:szCs w:val="28"/>
          <w:lang w:val="fr-FR"/>
        </w:rPr>
        <w:t xml:space="preserve"> solutionarea  contestatiilor la soluțiile decanului se desemneaza consilieri raportori care intocmesc puncte de vedere, pe baza carora se adoptă hotărârile Consiliului.   </w:t>
      </w:r>
      <w:proofErr w:type="gramStart"/>
      <w:r w:rsidRPr="0061296A">
        <w:rPr>
          <w:rFonts w:ascii="Times New Roman" w:eastAsia="Times New Roman" w:hAnsi="Times New Roman" w:cs="Times New Roman"/>
          <w:sz w:val="28"/>
          <w:szCs w:val="28"/>
          <w:lang w:val="fr-FR"/>
        </w:rPr>
        <w:t>Hotărârile  de</w:t>
      </w:r>
      <w:proofErr w:type="gramEnd"/>
      <w:r w:rsidRPr="0061296A">
        <w:rPr>
          <w:rFonts w:ascii="Times New Roman" w:eastAsia="Times New Roman" w:hAnsi="Times New Roman" w:cs="Times New Roman"/>
          <w:sz w:val="28"/>
          <w:szCs w:val="28"/>
          <w:lang w:val="fr-FR"/>
        </w:rPr>
        <w:t xml:space="preserve">  Consiliu  sunt  redactate  de  către  fiecare  consilier  în  parte  în  baza  referatului  pe  care  îl  întocmește  și  sunt  asumate  sub  semnatura  de  redactare.</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p>
    <w:p w:rsidR="006D1492" w:rsidRPr="0061296A" w:rsidRDefault="006D1492" w:rsidP="006D1492">
      <w:pPr>
        <w:spacing w:after="0" w:line="240" w:lineRule="auto"/>
        <w:jc w:val="both"/>
        <w:rPr>
          <w:rFonts w:ascii="Times New Roman" w:eastAsia="Times New Roman" w:hAnsi="Times New Roman" w:cs="Times New Roman"/>
          <w:b/>
          <w:bCs/>
          <w:i/>
          <w:iCs/>
          <w:sz w:val="28"/>
          <w:szCs w:val="28"/>
        </w:rPr>
      </w:pPr>
      <w:r w:rsidRPr="0061296A">
        <w:rPr>
          <w:rFonts w:ascii="Times New Roman" w:eastAsia="Times New Roman" w:hAnsi="Times New Roman" w:cs="Times New Roman"/>
          <w:b/>
          <w:bCs/>
          <w:i/>
          <w:iCs/>
          <w:sz w:val="28"/>
          <w:szCs w:val="28"/>
        </w:rPr>
        <w:t xml:space="preserve">           2.2. Tabloul avocaţilor Baroului  Argeș</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A fost întocmit si actualizat permanent  în mod corect şi în timp util, fiind facut public pe site-ul Baroului  Argeș</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lang w:val="fr-FR"/>
        </w:rPr>
        <w:t xml:space="preserve">S-au luat masuri </w:t>
      </w:r>
      <w:proofErr w:type="gramStart"/>
      <w:r w:rsidRPr="0061296A">
        <w:rPr>
          <w:rFonts w:ascii="Times New Roman" w:eastAsia="Times New Roman" w:hAnsi="Times New Roman" w:cs="Times New Roman"/>
          <w:sz w:val="28"/>
          <w:szCs w:val="28"/>
          <w:lang w:val="fr-FR"/>
        </w:rPr>
        <w:t>pentru  comunicarea</w:t>
      </w:r>
      <w:proofErr w:type="gramEnd"/>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rPr>
        <w:t>ș</w:t>
      </w:r>
      <w:r w:rsidRPr="0061296A">
        <w:rPr>
          <w:rFonts w:ascii="Times New Roman" w:eastAsia="Times New Roman" w:hAnsi="Times New Roman" w:cs="Times New Roman"/>
          <w:sz w:val="28"/>
          <w:szCs w:val="28"/>
          <w:lang w:val="fr-FR"/>
        </w:rPr>
        <w:t xml:space="preserve">i </w:t>
      </w:r>
      <w:r w:rsidRPr="0061296A">
        <w:rPr>
          <w:rFonts w:ascii="Times New Roman" w:eastAsia="Times New Roman" w:hAnsi="Times New Roman" w:cs="Times New Roman"/>
          <w:sz w:val="28"/>
          <w:szCs w:val="28"/>
        </w:rPr>
        <w:t>î</w:t>
      </w:r>
      <w:r w:rsidRPr="0061296A">
        <w:rPr>
          <w:rFonts w:ascii="Times New Roman" w:eastAsia="Times New Roman" w:hAnsi="Times New Roman" w:cs="Times New Roman"/>
          <w:sz w:val="28"/>
          <w:szCs w:val="28"/>
          <w:lang w:val="fr-FR"/>
        </w:rPr>
        <w:t>n format electronic la instan</w:t>
      </w:r>
      <w:r w:rsidRPr="0061296A">
        <w:rPr>
          <w:rFonts w:ascii="Times New Roman" w:eastAsia="Times New Roman" w:hAnsi="Times New Roman" w:cs="Times New Roman"/>
          <w:sz w:val="28"/>
          <w:szCs w:val="28"/>
        </w:rPr>
        <w:t>ț</w:t>
      </w:r>
      <w:r w:rsidRPr="0061296A">
        <w:rPr>
          <w:rFonts w:ascii="Times New Roman" w:eastAsia="Times New Roman" w:hAnsi="Times New Roman" w:cs="Times New Roman"/>
          <w:sz w:val="28"/>
          <w:szCs w:val="28"/>
          <w:lang w:val="fr-FR"/>
        </w:rPr>
        <w:t>e cu solicitarea de a fi urmarit de grefieri si judecatori, pentru  depistarea persoanelor care exercita clandestin profesia de avocat</w:t>
      </w:r>
      <w:r w:rsidRPr="0061296A">
        <w:rPr>
          <w:rFonts w:ascii="Times New Roman" w:eastAsia="Times New Roman" w:hAnsi="Times New Roman" w:cs="Times New Roman"/>
          <w:sz w:val="28"/>
          <w:szCs w:val="28"/>
        </w:rPr>
        <w:t>.</w:t>
      </w:r>
    </w:p>
    <w:p w:rsidR="006D1492" w:rsidRPr="0061296A" w:rsidRDefault="006D1492" w:rsidP="006D1492">
      <w:pPr>
        <w:spacing w:after="0" w:line="240" w:lineRule="auto"/>
        <w:jc w:val="both"/>
        <w:rPr>
          <w:rFonts w:ascii="Times New Roman" w:eastAsia="Times New Roman" w:hAnsi="Times New Roman" w:cs="Times New Roman"/>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                3.  Activitatea departamentului contencios, sesizari</w:t>
      </w: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b/>
          <w:bCs/>
          <w:sz w:val="28"/>
          <w:szCs w:val="28"/>
          <w:lang w:val="fr-FR"/>
        </w:rPr>
        <w:t xml:space="preserve">           </w:t>
      </w:r>
      <w:r w:rsidRPr="0061296A">
        <w:rPr>
          <w:rFonts w:ascii="Times New Roman" w:eastAsia="Times New Roman" w:hAnsi="Times New Roman" w:cs="Times New Roman"/>
          <w:b/>
          <w:bCs/>
          <w:sz w:val="28"/>
          <w:szCs w:val="28"/>
        </w:rPr>
        <w:t xml:space="preserve">   </w:t>
      </w:r>
      <w:r w:rsidRPr="0061296A">
        <w:rPr>
          <w:rFonts w:ascii="Times New Roman" w:eastAsia="Times New Roman" w:hAnsi="Times New Roman" w:cs="Times New Roman"/>
          <w:sz w:val="28"/>
          <w:szCs w:val="28"/>
          <w:lang w:val="fr-FR"/>
        </w:rPr>
        <w:t xml:space="preserve">3.1. Sesizari privind </w:t>
      </w:r>
      <w:proofErr w:type="gramStart"/>
      <w:r w:rsidRPr="0061296A">
        <w:rPr>
          <w:rFonts w:ascii="Times New Roman" w:eastAsia="Times New Roman" w:hAnsi="Times New Roman" w:cs="Times New Roman"/>
          <w:sz w:val="28"/>
          <w:szCs w:val="28"/>
          <w:lang w:val="fr-FR"/>
        </w:rPr>
        <w:t>prestatiile  avocatilor</w:t>
      </w:r>
      <w:proofErr w:type="gramEnd"/>
      <w:r w:rsidRPr="0061296A">
        <w:rPr>
          <w:rFonts w:ascii="Times New Roman" w:eastAsia="Times New Roman" w:hAnsi="Times New Roman" w:cs="Times New Roman"/>
          <w:sz w:val="28"/>
          <w:szCs w:val="28"/>
          <w:lang w:val="fr-FR"/>
        </w:rPr>
        <w:t xml:space="preserve"> si cererile de restituire onorarii si probleme de natura disciplinara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S-au inregistrat un numar de 39 sesizari din partea justi</w:t>
      </w:r>
      <w:r w:rsidRPr="0061296A">
        <w:rPr>
          <w:rFonts w:ascii="Times New Roman" w:eastAsia="Times New Roman" w:hAnsi="Times New Roman" w:cs="Times New Roman"/>
          <w:sz w:val="28"/>
          <w:szCs w:val="28"/>
        </w:rPr>
        <w:t>ț</w:t>
      </w:r>
      <w:r w:rsidRPr="0061296A">
        <w:rPr>
          <w:rFonts w:ascii="Times New Roman" w:eastAsia="Times New Roman" w:hAnsi="Times New Roman" w:cs="Times New Roman"/>
          <w:sz w:val="28"/>
          <w:szCs w:val="28"/>
          <w:lang w:val="fr-FR"/>
        </w:rPr>
        <w:t>iabililor clien</w:t>
      </w:r>
      <w:r w:rsidRPr="0061296A">
        <w:rPr>
          <w:rFonts w:ascii="Times New Roman" w:eastAsia="Times New Roman" w:hAnsi="Times New Roman" w:cs="Times New Roman"/>
          <w:sz w:val="28"/>
          <w:szCs w:val="28"/>
        </w:rPr>
        <w:t>ț</w:t>
      </w:r>
      <w:r w:rsidRPr="0061296A">
        <w:rPr>
          <w:rFonts w:ascii="Times New Roman" w:eastAsia="Times New Roman" w:hAnsi="Times New Roman" w:cs="Times New Roman"/>
          <w:sz w:val="28"/>
          <w:szCs w:val="28"/>
          <w:lang w:val="fr-FR"/>
        </w:rPr>
        <w:t>i</w:t>
      </w:r>
      <w:r w:rsidRPr="0061296A">
        <w:rPr>
          <w:rFonts w:ascii="Times New Roman" w:eastAsia="Times New Roman" w:hAnsi="Times New Roman" w:cs="Times New Roman"/>
          <w:sz w:val="28"/>
          <w:szCs w:val="28"/>
        </w:rPr>
        <w:t>,</w:t>
      </w:r>
      <w:r w:rsidRPr="0061296A">
        <w:rPr>
          <w:rFonts w:ascii="Times New Roman" w:eastAsia="Times New Roman" w:hAnsi="Times New Roman" w:cs="Times New Roman"/>
          <w:sz w:val="28"/>
          <w:szCs w:val="28"/>
          <w:lang w:val="fr-FR"/>
        </w:rPr>
        <w:t xml:space="preserve"> privitor la restituiri </w:t>
      </w:r>
      <w:proofErr w:type="gramStart"/>
      <w:r w:rsidRPr="0061296A">
        <w:rPr>
          <w:rFonts w:ascii="Times New Roman" w:eastAsia="Times New Roman" w:hAnsi="Times New Roman" w:cs="Times New Roman"/>
          <w:sz w:val="28"/>
          <w:szCs w:val="28"/>
          <w:lang w:val="fr-FR"/>
        </w:rPr>
        <w:t>de  onorarii</w:t>
      </w:r>
      <w:proofErr w:type="gramEnd"/>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rPr>
        <w:t>ș</w:t>
      </w:r>
      <w:r w:rsidRPr="0061296A">
        <w:rPr>
          <w:rFonts w:ascii="Times New Roman" w:eastAsia="Times New Roman" w:hAnsi="Times New Roman" w:cs="Times New Roman"/>
          <w:sz w:val="28"/>
          <w:szCs w:val="28"/>
          <w:lang w:val="fr-FR"/>
        </w:rPr>
        <w:t>i la activitatea desf</w:t>
      </w:r>
      <w:r w:rsidRPr="0061296A">
        <w:rPr>
          <w:rFonts w:ascii="Times New Roman" w:eastAsia="Times New Roman" w:hAnsi="Times New Roman" w:cs="Times New Roman"/>
          <w:sz w:val="28"/>
          <w:szCs w:val="28"/>
        </w:rPr>
        <w:t>ăș</w:t>
      </w:r>
      <w:r w:rsidRPr="0061296A">
        <w:rPr>
          <w:rFonts w:ascii="Times New Roman" w:eastAsia="Times New Roman" w:hAnsi="Times New Roman" w:cs="Times New Roman"/>
          <w:sz w:val="28"/>
          <w:szCs w:val="28"/>
          <w:lang w:val="fr-FR"/>
        </w:rPr>
        <w:t xml:space="preserve">urata </w:t>
      </w:r>
      <w:r w:rsidRPr="0061296A">
        <w:rPr>
          <w:rFonts w:ascii="Times New Roman" w:eastAsia="Times New Roman" w:hAnsi="Times New Roman" w:cs="Times New Roman"/>
          <w:sz w:val="28"/>
          <w:szCs w:val="28"/>
        </w:rPr>
        <w:t>î</w:t>
      </w:r>
      <w:r w:rsidRPr="0061296A">
        <w:rPr>
          <w:rFonts w:ascii="Times New Roman" w:eastAsia="Times New Roman" w:hAnsi="Times New Roman" w:cs="Times New Roman"/>
          <w:sz w:val="28"/>
          <w:szCs w:val="28"/>
          <w:lang w:val="fr-FR"/>
        </w:rPr>
        <w:t>n executarea contractelor de asistență juridic</w:t>
      </w:r>
      <w:r w:rsidRPr="0061296A">
        <w:rPr>
          <w:rFonts w:ascii="Times New Roman" w:eastAsia="Times New Roman" w:hAnsi="Times New Roman" w:cs="Times New Roman"/>
          <w:sz w:val="28"/>
          <w:szCs w:val="28"/>
        </w:rPr>
        <w:t>ă</w:t>
      </w:r>
      <w:r w:rsidRPr="0061296A">
        <w:rPr>
          <w:rFonts w:ascii="Times New Roman" w:eastAsia="Times New Roman" w:hAnsi="Times New Roman" w:cs="Times New Roman"/>
          <w:sz w:val="28"/>
          <w:szCs w:val="28"/>
          <w:lang w:val="fr-FR"/>
        </w:rPr>
        <w:t>.</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Decanul a avut de solutionat</w:t>
      </w:r>
      <w:r w:rsidRPr="0061296A">
        <w:rPr>
          <w:rFonts w:ascii="Times New Roman" w:eastAsia="Times New Roman" w:hAnsi="Times New Roman" w:cs="Times New Roman"/>
          <w:sz w:val="28"/>
          <w:szCs w:val="28"/>
        </w:rPr>
        <w:t xml:space="preserve"> in anul 2022</w:t>
      </w:r>
      <w:r w:rsidRPr="0061296A">
        <w:rPr>
          <w:rFonts w:ascii="Times New Roman" w:eastAsia="Times New Roman" w:hAnsi="Times New Roman" w:cs="Times New Roman"/>
          <w:sz w:val="28"/>
          <w:szCs w:val="28"/>
          <w:lang w:val="fr-FR"/>
        </w:rPr>
        <w:t xml:space="preserve"> un numar de </w:t>
      </w:r>
      <w:r w:rsidRPr="0061296A">
        <w:rPr>
          <w:rFonts w:ascii="Times New Roman" w:eastAsia="Times New Roman" w:hAnsi="Times New Roman" w:cs="Times New Roman"/>
          <w:sz w:val="28"/>
          <w:szCs w:val="28"/>
        </w:rPr>
        <w:t>11</w:t>
      </w:r>
      <w:r w:rsidRPr="0061296A">
        <w:rPr>
          <w:rFonts w:ascii="Times New Roman" w:eastAsia="Times New Roman" w:hAnsi="Times New Roman" w:cs="Times New Roman"/>
          <w:sz w:val="28"/>
          <w:szCs w:val="28"/>
          <w:lang w:val="fr-FR"/>
        </w:rPr>
        <w:t xml:space="preserve"> sesizari</w:t>
      </w:r>
      <w:r w:rsidRPr="0061296A">
        <w:rPr>
          <w:rFonts w:ascii="Times New Roman" w:eastAsia="Times New Roman" w:hAnsi="Times New Roman" w:cs="Times New Roman"/>
          <w:sz w:val="28"/>
          <w:szCs w:val="28"/>
        </w:rPr>
        <w:t xml:space="preserve"> privind restituirea onorariului achitat către avocaţi</w:t>
      </w:r>
      <w:r w:rsidRPr="0061296A">
        <w:rPr>
          <w:rFonts w:ascii="Times New Roman" w:eastAsia="Times New Roman" w:hAnsi="Times New Roman" w:cs="Times New Roman"/>
          <w:sz w:val="28"/>
          <w:szCs w:val="28"/>
          <w:lang w:val="fr-FR"/>
        </w:rPr>
        <w:t xml:space="preserve">, </w:t>
      </w:r>
      <w:proofErr w:type="gramStart"/>
      <w:r w:rsidRPr="0061296A">
        <w:rPr>
          <w:rFonts w:ascii="Times New Roman" w:eastAsia="Times New Roman" w:hAnsi="Times New Roman" w:cs="Times New Roman"/>
          <w:sz w:val="28"/>
          <w:szCs w:val="28"/>
          <w:lang w:val="fr-FR"/>
        </w:rPr>
        <w:t>din</w:t>
      </w: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lang w:val="fr-FR"/>
        </w:rPr>
        <w:t xml:space="preserve"> care</w:t>
      </w:r>
      <w:proofErr w:type="gramEnd"/>
      <w:r w:rsidRPr="0061296A">
        <w:rPr>
          <w:rFonts w:ascii="Times New Roman" w:eastAsia="Times New Roman" w:hAnsi="Times New Roman" w:cs="Times New Roman"/>
          <w:sz w:val="28"/>
          <w:szCs w:val="28"/>
        </w:rPr>
        <w:t xml:space="preserve">  9 </w:t>
      </w:r>
      <w:r w:rsidRPr="0061296A">
        <w:rPr>
          <w:rFonts w:ascii="Times New Roman" w:eastAsia="Times New Roman" w:hAnsi="Times New Roman" w:cs="Times New Roman"/>
          <w:sz w:val="28"/>
          <w:szCs w:val="28"/>
          <w:lang w:val="fr-FR"/>
        </w:rPr>
        <w:t>a</w:t>
      </w:r>
      <w:r w:rsidRPr="0061296A">
        <w:rPr>
          <w:rFonts w:ascii="Times New Roman" w:eastAsia="Times New Roman" w:hAnsi="Times New Roman" w:cs="Times New Roman"/>
          <w:sz w:val="28"/>
          <w:szCs w:val="28"/>
        </w:rPr>
        <w:t>u</w:t>
      </w:r>
      <w:r w:rsidRPr="0061296A">
        <w:rPr>
          <w:rFonts w:ascii="Times New Roman" w:eastAsia="Times New Roman" w:hAnsi="Times New Roman" w:cs="Times New Roman"/>
          <w:sz w:val="28"/>
          <w:szCs w:val="28"/>
          <w:lang w:val="fr-FR"/>
        </w:rPr>
        <w:t xml:space="preserve"> fost </w:t>
      </w:r>
      <w:r w:rsidRPr="0061296A">
        <w:rPr>
          <w:rFonts w:ascii="Times New Roman" w:eastAsia="Times New Roman" w:hAnsi="Times New Roman" w:cs="Times New Roman"/>
          <w:sz w:val="28"/>
          <w:szCs w:val="28"/>
        </w:rPr>
        <w:t>respinse, 2 admise, din care una în parte</w:t>
      </w:r>
      <w:r w:rsidRPr="0061296A">
        <w:rPr>
          <w:rFonts w:ascii="Times New Roman" w:eastAsia="Times New Roman" w:hAnsi="Times New Roman" w:cs="Times New Roman"/>
          <w:sz w:val="28"/>
          <w:szCs w:val="28"/>
          <w:lang w:val="fr-FR"/>
        </w:rPr>
        <w:t>.</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Consiliului Baroului a avut de soluţionat în </w:t>
      </w:r>
      <w:r w:rsidRPr="0061296A">
        <w:rPr>
          <w:rFonts w:ascii="Times New Roman" w:eastAsia="Times New Roman" w:hAnsi="Times New Roman" w:cs="Times New Roman"/>
          <w:sz w:val="28"/>
          <w:szCs w:val="28"/>
        </w:rPr>
        <w:t>2022</w:t>
      </w:r>
      <w:r w:rsidRPr="0061296A">
        <w:rPr>
          <w:rFonts w:ascii="Times New Roman" w:eastAsia="Times New Roman" w:hAnsi="Times New Roman" w:cs="Times New Roman"/>
          <w:sz w:val="28"/>
          <w:szCs w:val="28"/>
          <w:lang w:val="fr-FR"/>
        </w:rPr>
        <w:t xml:space="preserve"> un numar de </w:t>
      </w:r>
      <w:r w:rsidRPr="0061296A">
        <w:rPr>
          <w:rFonts w:ascii="Times New Roman" w:eastAsia="Times New Roman" w:hAnsi="Times New Roman" w:cs="Times New Roman"/>
          <w:sz w:val="28"/>
          <w:szCs w:val="28"/>
        </w:rPr>
        <w:t xml:space="preserve">11 </w:t>
      </w:r>
      <w:r w:rsidRPr="0061296A">
        <w:rPr>
          <w:rFonts w:ascii="Times New Roman" w:eastAsia="Times New Roman" w:hAnsi="Times New Roman" w:cs="Times New Roman"/>
          <w:sz w:val="28"/>
          <w:szCs w:val="28"/>
          <w:lang w:val="fr-FR"/>
        </w:rPr>
        <w:t>sesiz</w:t>
      </w:r>
      <w:r w:rsidRPr="0061296A">
        <w:rPr>
          <w:rFonts w:ascii="Times New Roman" w:eastAsia="Times New Roman" w:hAnsi="Times New Roman" w:cs="Times New Roman"/>
          <w:sz w:val="28"/>
          <w:szCs w:val="28"/>
        </w:rPr>
        <w:t>ă</w:t>
      </w:r>
      <w:r w:rsidRPr="0061296A">
        <w:rPr>
          <w:rFonts w:ascii="Times New Roman" w:eastAsia="Times New Roman" w:hAnsi="Times New Roman" w:cs="Times New Roman"/>
          <w:sz w:val="28"/>
          <w:szCs w:val="28"/>
          <w:lang w:val="fr-FR"/>
        </w:rPr>
        <w:t>ri de natur</w:t>
      </w:r>
      <w:r w:rsidRPr="0061296A">
        <w:rPr>
          <w:rFonts w:ascii="Times New Roman" w:eastAsia="Times New Roman" w:hAnsi="Times New Roman" w:cs="Times New Roman"/>
          <w:sz w:val="28"/>
          <w:szCs w:val="28"/>
        </w:rPr>
        <w:t>ă</w:t>
      </w:r>
      <w:r w:rsidRPr="0061296A">
        <w:rPr>
          <w:rFonts w:ascii="Times New Roman" w:eastAsia="Times New Roman" w:hAnsi="Times New Roman" w:cs="Times New Roman"/>
          <w:sz w:val="28"/>
          <w:szCs w:val="28"/>
          <w:lang w:val="fr-FR"/>
        </w:rPr>
        <w:t xml:space="preserve"> disciplinar</w:t>
      </w:r>
      <w:r w:rsidRPr="0061296A">
        <w:rPr>
          <w:rFonts w:ascii="Times New Roman" w:eastAsia="Times New Roman" w:hAnsi="Times New Roman" w:cs="Times New Roman"/>
          <w:sz w:val="28"/>
          <w:szCs w:val="28"/>
        </w:rPr>
        <w:t>ă</w:t>
      </w:r>
      <w:r w:rsidRPr="0061296A">
        <w:rPr>
          <w:rFonts w:ascii="Times New Roman" w:eastAsia="Times New Roman" w:hAnsi="Times New Roman" w:cs="Times New Roman"/>
          <w:sz w:val="28"/>
          <w:szCs w:val="28"/>
          <w:lang w:val="fr-FR"/>
        </w:rPr>
        <w:t xml:space="preserve"> şi 6 </w:t>
      </w:r>
      <w:proofErr w:type="gramStart"/>
      <w:r w:rsidRPr="0061296A">
        <w:rPr>
          <w:rFonts w:ascii="Times New Roman" w:eastAsia="Times New Roman" w:hAnsi="Times New Roman" w:cs="Times New Roman"/>
          <w:sz w:val="28"/>
          <w:szCs w:val="28"/>
          <w:lang w:val="fr-FR"/>
        </w:rPr>
        <w:t>contestaţii  la</w:t>
      </w:r>
      <w:proofErr w:type="gramEnd"/>
      <w:r w:rsidRPr="0061296A">
        <w:rPr>
          <w:rFonts w:ascii="Times New Roman" w:eastAsia="Times New Roman" w:hAnsi="Times New Roman" w:cs="Times New Roman"/>
          <w:sz w:val="28"/>
          <w:szCs w:val="28"/>
          <w:lang w:val="fr-FR"/>
        </w:rPr>
        <w:t xml:space="preserve"> solu</w:t>
      </w:r>
      <w:r w:rsidRPr="0061296A">
        <w:rPr>
          <w:rFonts w:ascii="Times New Roman" w:eastAsia="Times New Roman" w:hAnsi="Times New Roman" w:cs="Times New Roman"/>
          <w:sz w:val="28"/>
          <w:szCs w:val="28"/>
        </w:rPr>
        <w:t>ț</w:t>
      </w:r>
      <w:r w:rsidRPr="0061296A">
        <w:rPr>
          <w:rFonts w:ascii="Times New Roman" w:eastAsia="Times New Roman" w:hAnsi="Times New Roman" w:cs="Times New Roman"/>
          <w:sz w:val="28"/>
          <w:szCs w:val="28"/>
          <w:lang w:val="fr-FR"/>
        </w:rPr>
        <w:t>ia dispus</w:t>
      </w:r>
      <w:r w:rsidRPr="0061296A">
        <w:rPr>
          <w:rFonts w:ascii="Times New Roman" w:eastAsia="Times New Roman" w:hAnsi="Times New Roman" w:cs="Times New Roman"/>
          <w:sz w:val="28"/>
          <w:szCs w:val="28"/>
        </w:rPr>
        <w:t>ă</w:t>
      </w:r>
      <w:r w:rsidRPr="0061296A">
        <w:rPr>
          <w:rFonts w:ascii="Times New Roman" w:eastAsia="Times New Roman" w:hAnsi="Times New Roman" w:cs="Times New Roman"/>
          <w:sz w:val="28"/>
          <w:szCs w:val="28"/>
          <w:lang w:val="fr-FR"/>
        </w:rPr>
        <w:t xml:space="preserve"> de </w:t>
      </w:r>
      <w:r w:rsidRPr="0061296A">
        <w:rPr>
          <w:rFonts w:ascii="Times New Roman" w:eastAsia="Times New Roman" w:hAnsi="Times New Roman" w:cs="Times New Roman"/>
          <w:sz w:val="28"/>
          <w:szCs w:val="28"/>
        </w:rPr>
        <w:t>D</w:t>
      </w:r>
      <w:r w:rsidRPr="0061296A">
        <w:rPr>
          <w:rFonts w:ascii="Times New Roman" w:eastAsia="Times New Roman" w:hAnsi="Times New Roman" w:cs="Times New Roman"/>
          <w:sz w:val="28"/>
          <w:szCs w:val="28"/>
          <w:lang w:val="fr-FR"/>
        </w:rPr>
        <w:t>ecan in pl</w:t>
      </w:r>
      <w:r w:rsidRPr="0061296A">
        <w:rPr>
          <w:rFonts w:ascii="Times New Roman" w:eastAsia="Times New Roman" w:hAnsi="Times New Roman" w:cs="Times New Roman"/>
          <w:sz w:val="28"/>
          <w:szCs w:val="28"/>
        </w:rPr>
        <w:t>â</w:t>
      </w:r>
      <w:r w:rsidRPr="0061296A">
        <w:rPr>
          <w:rFonts w:ascii="Times New Roman" w:eastAsia="Times New Roman" w:hAnsi="Times New Roman" w:cs="Times New Roman"/>
          <w:sz w:val="28"/>
          <w:szCs w:val="28"/>
          <w:lang w:val="fr-FR"/>
        </w:rPr>
        <w:t>ngerile de competen</w:t>
      </w:r>
      <w:r w:rsidRPr="0061296A">
        <w:rPr>
          <w:rFonts w:ascii="Times New Roman" w:eastAsia="Times New Roman" w:hAnsi="Times New Roman" w:cs="Times New Roman"/>
          <w:sz w:val="28"/>
          <w:szCs w:val="28"/>
        </w:rPr>
        <w:t>ț</w:t>
      </w:r>
      <w:r w:rsidRPr="0061296A">
        <w:rPr>
          <w:rFonts w:ascii="Times New Roman" w:eastAsia="Times New Roman" w:hAnsi="Times New Roman" w:cs="Times New Roman"/>
          <w:sz w:val="28"/>
          <w:szCs w:val="28"/>
          <w:lang w:val="fr-FR"/>
        </w:rPr>
        <w:t>a acestuia, din care 8 au fost respinse ca neîntemeiate, iar o plângere disciplinară a fost soluționată de către Comisia de Disciplină.</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lang w:val="fr-FR"/>
        </w:rPr>
        <w:t xml:space="preserve">La 31 decembrie </w:t>
      </w:r>
      <w:proofErr w:type="gramStart"/>
      <w:r w:rsidRPr="0061296A">
        <w:rPr>
          <w:rFonts w:ascii="Times New Roman" w:eastAsia="Times New Roman" w:hAnsi="Times New Roman" w:cs="Times New Roman"/>
          <w:sz w:val="28"/>
          <w:szCs w:val="28"/>
          <w:lang w:val="fr-FR"/>
        </w:rPr>
        <w:t>20</w:t>
      </w:r>
      <w:r w:rsidRPr="0061296A">
        <w:rPr>
          <w:rFonts w:ascii="Times New Roman" w:eastAsia="Times New Roman" w:hAnsi="Times New Roman" w:cs="Times New Roman"/>
          <w:sz w:val="28"/>
          <w:szCs w:val="28"/>
        </w:rPr>
        <w:t>22</w:t>
      </w: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rPr>
        <w:t>au</w:t>
      </w:r>
      <w:proofErr w:type="gramEnd"/>
      <w:r w:rsidRPr="0061296A">
        <w:rPr>
          <w:rFonts w:ascii="Times New Roman" w:eastAsia="Times New Roman" w:hAnsi="Times New Roman" w:cs="Times New Roman"/>
          <w:sz w:val="28"/>
          <w:szCs w:val="28"/>
        </w:rPr>
        <w:t xml:space="preserve"> rămas</w:t>
      </w:r>
      <w:r w:rsidRPr="0061296A">
        <w:rPr>
          <w:rFonts w:ascii="Times New Roman" w:eastAsia="Times New Roman" w:hAnsi="Times New Roman" w:cs="Times New Roman"/>
          <w:sz w:val="28"/>
          <w:szCs w:val="28"/>
          <w:lang w:val="fr-FR"/>
        </w:rPr>
        <w:t xml:space="preserve"> in curs de solutionare un număr de 2</w:t>
      </w:r>
      <w:r w:rsidRPr="0061296A">
        <w:rPr>
          <w:rFonts w:ascii="Times New Roman" w:eastAsia="Times New Roman" w:hAnsi="Times New Roman" w:cs="Times New Roman"/>
          <w:sz w:val="28"/>
          <w:szCs w:val="28"/>
        </w:rPr>
        <w:t xml:space="preserve"> plangeri de natura disciplinara.</w:t>
      </w: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rPr>
        <w:t xml:space="preserve">                          </w:t>
      </w:r>
    </w:p>
    <w:p w:rsidR="006D1492" w:rsidRPr="0061296A" w:rsidRDefault="006D1492" w:rsidP="006D1492">
      <w:pPr>
        <w:spacing w:after="0" w:line="240" w:lineRule="auto"/>
        <w:rPr>
          <w:rFonts w:ascii="Times New Roman" w:eastAsia="Times New Roman" w:hAnsi="Times New Roman" w:cs="Times New Roman"/>
          <w:sz w:val="28"/>
          <w:szCs w:val="28"/>
          <w:lang w:val="fr-FR"/>
        </w:rPr>
      </w:pPr>
    </w:p>
    <w:p w:rsidR="006D1492" w:rsidRPr="0061296A" w:rsidRDefault="006D1492" w:rsidP="006D1492">
      <w:pPr>
        <w:spacing w:after="0" w:line="240" w:lineRule="auto"/>
        <w:rPr>
          <w:rFonts w:ascii="Times New Roman" w:eastAsia="Times New Roman" w:hAnsi="Times New Roman" w:cs="Times New Roman"/>
          <w:b/>
          <w:bCs/>
          <w:i/>
          <w:iCs/>
          <w:sz w:val="28"/>
          <w:szCs w:val="28"/>
          <w:lang w:val="fr-FR"/>
        </w:rPr>
      </w:pPr>
      <w:r w:rsidRPr="0061296A">
        <w:rPr>
          <w:rFonts w:ascii="Times New Roman" w:eastAsia="Times New Roman" w:hAnsi="Times New Roman" w:cs="Times New Roman"/>
          <w:b/>
          <w:bCs/>
          <w:i/>
          <w:iCs/>
          <w:sz w:val="28"/>
          <w:szCs w:val="28"/>
          <w:lang w:val="fr-FR"/>
        </w:rPr>
        <w:t xml:space="preserve">        3.2.  </w:t>
      </w:r>
      <w:proofErr w:type="gramStart"/>
      <w:r w:rsidRPr="0061296A">
        <w:rPr>
          <w:rFonts w:ascii="Times New Roman" w:eastAsia="Times New Roman" w:hAnsi="Times New Roman" w:cs="Times New Roman"/>
          <w:b/>
          <w:bCs/>
          <w:sz w:val="28"/>
          <w:szCs w:val="28"/>
          <w:lang w:val="fr-FR"/>
        </w:rPr>
        <w:t>Litigiile  Baroului</w:t>
      </w:r>
      <w:proofErr w:type="gramEnd"/>
      <w:r w:rsidRPr="0061296A">
        <w:rPr>
          <w:rFonts w:ascii="Times New Roman" w:eastAsia="Times New Roman" w:hAnsi="Times New Roman" w:cs="Times New Roman"/>
          <w:b/>
          <w:bCs/>
          <w:sz w:val="28"/>
          <w:szCs w:val="28"/>
          <w:lang w:val="fr-FR"/>
        </w:rPr>
        <w:t xml:space="preserve">  Arges</w:t>
      </w:r>
      <w:r w:rsidRPr="0061296A">
        <w:rPr>
          <w:rFonts w:ascii="Times New Roman" w:eastAsia="Times New Roman" w:hAnsi="Times New Roman" w:cs="Times New Roman"/>
          <w:b/>
          <w:bCs/>
          <w:i/>
          <w:iCs/>
          <w:sz w:val="28"/>
          <w:szCs w:val="28"/>
          <w:lang w:val="fr-FR"/>
        </w:rPr>
        <w:t xml:space="preserve"> </w:t>
      </w:r>
    </w:p>
    <w:p w:rsidR="006D1492" w:rsidRPr="0061296A" w:rsidRDefault="006D1492" w:rsidP="006D1492">
      <w:pPr>
        <w:spacing w:after="0" w:line="240" w:lineRule="auto"/>
        <w:rPr>
          <w:rFonts w:ascii="Times New Roman" w:eastAsia="Times New Roman" w:hAnsi="Times New Roman" w:cs="Times New Roman"/>
          <w:b/>
          <w:bCs/>
          <w:i/>
          <w:i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bCs/>
          <w:color w:val="000000"/>
          <w:sz w:val="28"/>
          <w:szCs w:val="28"/>
          <w:lang w:val="en-US"/>
        </w:rPr>
      </w:pPr>
      <w:r w:rsidRPr="0061296A">
        <w:rPr>
          <w:rFonts w:ascii="Times New Roman" w:eastAsia="Times New Roman" w:hAnsi="Times New Roman" w:cs="Times New Roman"/>
          <w:b/>
          <w:bCs/>
          <w:color w:val="000000"/>
          <w:sz w:val="28"/>
          <w:szCs w:val="28"/>
          <w:lang w:val="en-US"/>
        </w:rPr>
        <w:t xml:space="preserve">       </w:t>
      </w:r>
      <w:proofErr w:type="gramStart"/>
      <w:r w:rsidRPr="0061296A">
        <w:rPr>
          <w:rFonts w:ascii="Times New Roman" w:eastAsia="Times New Roman" w:hAnsi="Times New Roman" w:cs="Times New Roman"/>
          <w:bCs/>
          <w:color w:val="000000"/>
          <w:sz w:val="28"/>
          <w:szCs w:val="28"/>
          <w:lang w:val="en-US"/>
        </w:rPr>
        <w:t>Pe  rolul</w:t>
      </w:r>
      <w:proofErr w:type="gramEnd"/>
      <w:r w:rsidRPr="0061296A">
        <w:rPr>
          <w:rFonts w:ascii="Times New Roman" w:eastAsia="Times New Roman" w:hAnsi="Times New Roman" w:cs="Times New Roman"/>
          <w:bCs/>
          <w:color w:val="000000"/>
          <w:sz w:val="28"/>
          <w:szCs w:val="28"/>
          <w:lang w:val="en-US"/>
        </w:rPr>
        <w:t xml:space="preserve">  instanțelor  in  anul  2022  s-au  aflat  urmatoarele  cauze  in  care   Baroul  Arges  figureaza  ca  parte:</w:t>
      </w:r>
    </w:p>
    <w:p w:rsidR="006D1492" w:rsidRPr="0061296A" w:rsidRDefault="006D1492" w:rsidP="006D1492">
      <w:pPr>
        <w:spacing w:after="0" w:line="240" w:lineRule="auto"/>
        <w:jc w:val="both"/>
        <w:rPr>
          <w:rFonts w:ascii="Times New Roman" w:eastAsia="Times New Roman" w:hAnsi="Times New Roman" w:cs="Times New Roman"/>
          <w:bCs/>
          <w:color w:val="000000"/>
          <w:sz w:val="28"/>
          <w:szCs w:val="28"/>
          <w:lang w:val="en-US"/>
        </w:rPr>
      </w:pPr>
    </w:p>
    <w:p w:rsidR="006D1492" w:rsidRPr="0061296A" w:rsidRDefault="006D1492" w:rsidP="006D1492">
      <w:pPr>
        <w:spacing w:after="0" w:line="240" w:lineRule="auto"/>
        <w:rPr>
          <w:rFonts w:ascii="Times New Roman" w:eastAsia="Times New Roman" w:hAnsi="Times New Roman" w:cs="Times New Roman"/>
          <w:bCs/>
          <w:iCs/>
          <w:sz w:val="28"/>
          <w:szCs w:val="28"/>
          <w:lang w:val="fr-FR"/>
        </w:rPr>
      </w:pPr>
      <w:r w:rsidRPr="0061296A">
        <w:rPr>
          <w:rFonts w:ascii="Times New Roman" w:eastAsia="Times New Roman" w:hAnsi="Times New Roman" w:cs="Times New Roman"/>
          <w:bCs/>
          <w:iCs/>
          <w:sz w:val="28"/>
          <w:szCs w:val="28"/>
          <w:lang w:val="fr-FR"/>
        </w:rPr>
        <w:lastRenderedPageBreak/>
        <w:t xml:space="preserve">    - Dosar nr. 2610/109/2020* - Av. Oprea Narcis</w:t>
      </w:r>
    </w:p>
    <w:p w:rsidR="006D1492" w:rsidRPr="0061296A" w:rsidRDefault="006D1492" w:rsidP="006D1492">
      <w:pPr>
        <w:spacing w:after="0" w:line="240" w:lineRule="auto"/>
        <w:rPr>
          <w:rFonts w:ascii="Times New Roman" w:eastAsia="Times New Roman" w:hAnsi="Times New Roman" w:cs="Times New Roman"/>
          <w:bCs/>
          <w:iCs/>
          <w:sz w:val="28"/>
          <w:szCs w:val="28"/>
          <w:lang w:val="fr-FR"/>
        </w:rPr>
      </w:pPr>
      <w:r w:rsidRPr="0061296A">
        <w:rPr>
          <w:rFonts w:ascii="Times New Roman" w:eastAsia="Times New Roman" w:hAnsi="Times New Roman" w:cs="Times New Roman"/>
          <w:bCs/>
          <w:iCs/>
          <w:sz w:val="28"/>
          <w:szCs w:val="28"/>
          <w:lang w:val="fr-FR"/>
        </w:rPr>
        <w:t xml:space="preserve">    - Dosar nr. 1547/109/2020 - Av. Oprea Narcis</w:t>
      </w:r>
    </w:p>
    <w:p w:rsidR="006D1492" w:rsidRDefault="006D1492" w:rsidP="006D1492">
      <w:pPr>
        <w:spacing w:after="0" w:line="240" w:lineRule="auto"/>
        <w:rPr>
          <w:rFonts w:ascii="Times New Roman" w:eastAsia="Times New Roman" w:hAnsi="Times New Roman" w:cs="Times New Roman"/>
          <w:bCs/>
          <w:iCs/>
          <w:sz w:val="28"/>
          <w:szCs w:val="28"/>
          <w:lang w:val="fr-FR"/>
        </w:rPr>
      </w:pPr>
      <w:r w:rsidRPr="0061296A">
        <w:rPr>
          <w:rFonts w:ascii="Times New Roman" w:eastAsia="Times New Roman" w:hAnsi="Times New Roman" w:cs="Times New Roman"/>
          <w:bCs/>
          <w:iCs/>
          <w:sz w:val="28"/>
          <w:szCs w:val="28"/>
          <w:lang w:val="fr-FR"/>
        </w:rPr>
        <w:t xml:space="preserve">    - Dosar nr. 3696/109/2020 - Av. Oprea Narcis</w:t>
      </w:r>
    </w:p>
    <w:p w:rsidR="006D1492" w:rsidRPr="0061296A" w:rsidRDefault="006D1492" w:rsidP="006D1492">
      <w:pPr>
        <w:spacing w:after="0" w:line="240"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    - Dosar nr. 8219/2/2021 – Nicolescu Theodor Cătălin </w:t>
      </w:r>
    </w:p>
    <w:p w:rsidR="006D1492" w:rsidRDefault="006D1492" w:rsidP="006D1492">
      <w:pPr>
        <w:spacing w:after="0" w:line="240" w:lineRule="auto"/>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 Dosar nr. 5859/109/2022 – Av. Oprea Narcis</w:t>
      </w:r>
    </w:p>
    <w:p w:rsidR="006D1492" w:rsidRPr="0061296A" w:rsidRDefault="006D1492" w:rsidP="006D1492">
      <w:pPr>
        <w:spacing w:after="0" w:line="240"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sz w:val="28"/>
          <w:szCs w:val="28"/>
          <w:lang w:val="fr-FR"/>
        </w:rPr>
        <w:t xml:space="preserve">    - Dosar nr. 429/109/2023 – Moromete ConstantinCosmin</w:t>
      </w:r>
    </w:p>
    <w:p w:rsidR="006D1492" w:rsidRPr="0061296A" w:rsidRDefault="006D1492" w:rsidP="006D1492">
      <w:pPr>
        <w:spacing w:after="0" w:line="240" w:lineRule="auto"/>
        <w:jc w:val="both"/>
        <w:rPr>
          <w:rFonts w:ascii="Times New Roman" w:eastAsia="Times New Roman" w:hAnsi="Times New Roman" w:cs="Times New Roman"/>
          <w:bCs/>
          <w:color w:val="000000"/>
          <w:sz w:val="28"/>
          <w:szCs w:val="28"/>
          <w:lang w:val="en-US"/>
        </w:rPr>
      </w:pPr>
    </w:p>
    <w:p w:rsidR="006D1492" w:rsidRPr="0061296A" w:rsidRDefault="006D1492" w:rsidP="006D1492">
      <w:pPr>
        <w:spacing w:after="0" w:line="240" w:lineRule="auto"/>
        <w:ind w:firstLine="720"/>
        <w:rPr>
          <w:rFonts w:ascii="Times New Roman" w:eastAsia="Times New Roman" w:hAnsi="Times New Roman" w:cs="Times New Roman"/>
          <w:b/>
          <w:bCs/>
          <w:i/>
          <w:iCs/>
          <w:sz w:val="28"/>
          <w:szCs w:val="28"/>
          <w:lang w:val="fr-FR"/>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b/>
          <w:bCs/>
          <w:i/>
          <w:iCs/>
          <w:sz w:val="28"/>
          <w:szCs w:val="28"/>
          <w:lang w:val="fr-FR"/>
        </w:rPr>
        <w:t xml:space="preserve">    4. Activitatea departamentului « Invatamant, pregatire si perfectionare profesionala »</w:t>
      </w:r>
    </w:p>
    <w:p w:rsidR="006D1492" w:rsidRPr="0061296A" w:rsidRDefault="006D1492" w:rsidP="006D1492">
      <w:pPr>
        <w:spacing w:after="0" w:line="240" w:lineRule="auto"/>
        <w:jc w:val="both"/>
        <w:rPr>
          <w:rFonts w:ascii="Times New Roman" w:eastAsia="Times New Roman" w:hAnsi="Times New Roman" w:cs="Times New Roman"/>
          <w:i/>
          <w:iCs/>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i/>
          <w:iCs/>
          <w:sz w:val="28"/>
          <w:szCs w:val="28"/>
        </w:rPr>
        <w:t xml:space="preserve">     </w:t>
      </w:r>
      <w:r w:rsidRPr="0061296A">
        <w:rPr>
          <w:rFonts w:ascii="Times New Roman" w:eastAsia="Times New Roman" w:hAnsi="Times New Roman" w:cs="Times New Roman"/>
          <w:b/>
          <w:bCs/>
          <w:i/>
          <w:iCs/>
          <w:sz w:val="28"/>
          <w:szCs w:val="28"/>
          <w:lang w:val="fr-FR"/>
        </w:rPr>
        <w:t xml:space="preserve">          </w:t>
      </w:r>
      <w:r w:rsidRPr="0061296A">
        <w:rPr>
          <w:rFonts w:ascii="Times New Roman" w:eastAsia="Times New Roman" w:hAnsi="Times New Roman" w:cs="Times New Roman"/>
          <w:b/>
          <w:bCs/>
          <w:sz w:val="28"/>
          <w:szCs w:val="28"/>
          <w:lang w:val="fr-FR"/>
        </w:rPr>
        <w:t>4.1.  Pregatirea profesionala continua.</w:t>
      </w: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lang w:val="fr-FR"/>
        </w:rPr>
        <w:t>In aceast</w:t>
      </w:r>
      <w:r w:rsidRPr="0061296A">
        <w:rPr>
          <w:rFonts w:ascii="Times New Roman" w:eastAsia="Times New Roman" w:hAnsi="Times New Roman" w:cs="Times New Roman"/>
          <w:sz w:val="28"/>
          <w:szCs w:val="28"/>
        </w:rPr>
        <w:t>ă</w:t>
      </w:r>
      <w:r w:rsidRPr="0061296A">
        <w:rPr>
          <w:rFonts w:ascii="Times New Roman" w:eastAsia="Times New Roman" w:hAnsi="Times New Roman" w:cs="Times New Roman"/>
          <w:sz w:val="28"/>
          <w:szCs w:val="28"/>
          <w:lang w:val="fr-FR"/>
        </w:rPr>
        <w:t xml:space="preserve"> perioada a fost continuat programul de pregatire profesionala continua a avocatilor </w:t>
      </w:r>
      <w:proofErr w:type="gramStart"/>
      <w:r w:rsidRPr="0061296A">
        <w:rPr>
          <w:rFonts w:ascii="Times New Roman" w:eastAsia="Times New Roman" w:hAnsi="Times New Roman" w:cs="Times New Roman"/>
          <w:sz w:val="28"/>
          <w:szCs w:val="28"/>
          <w:lang w:val="fr-FR"/>
        </w:rPr>
        <w:t>Baroului</w:t>
      </w:r>
      <w:r w:rsidRPr="0061296A">
        <w:rPr>
          <w:rFonts w:ascii="Times New Roman" w:eastAsia="Times New Roman" w:hAnsi="Times New Roman" w:cs="Times New Roman"/>
          <w:sz w:val="28"/>
          <w:szCs w:val="28"/>
        </w:rPr>
        <w:t xml:space="preserve">  Argeș</w:t>
      </w:r>
      <w:proofErr w:type="gramEnd"/>
      <w:r w:rsidRPr="0061296A">
        <w:rPr>
          <w:rFonts w:ascii="Times New Roman" w:eastAsia="Times New Roman" w:hAnsi="Times New Roman" w:cs="Times New Roman"/>
          <w:sz w:val="28"/>
          <w:szCs w:val="28"/>
          <w:lang w:val="fr-FR"/>
        </w:rPr>
        <w:t xml:space="preserve">, care este inscris in cadrul Centrului Teritorial INPPA Craiova, al carui membru fondator este alaturi de Barourile Dolj, </w:t>
      </w:r>
      <w:r w:rsidRPr="0061296A">
        <w:rPr>
          <w:rFonts w:ascii="Times New Roman" w:eastAsia="Times New Roman" w:hAnsi="Times New Roman" w:cs="Times New Roman"/>
          <w:sz w:val="28"/>
          <w:szCs w:val="28"/>
        </w:rPr>
        <w:t xml:space="preserve">Vâlcea </w:t>
      </w:r>
      <w:r w:rsidRPr="0061296A">
        <w:rPr>
          <w:rFonts w:ascii="Times New Roman" w:eastAsia="Times New Roman" w:hAnsi="Times New Roman" w:cs="Times New Roman"/>
          <w:sz w:val="28"/>
          <w:szCs w:val="28"/>
          <w:lang w:val="fr-FR"/>
        </w:rPr>
        <w:t>, Olt,</w:t>
      </w:r>
      <w:r w:rsidRPr="0061296A">
        <w:rPr>
          <w:rFonts w:ascii="Times New Roman" w:eastAsia="Times New Roman" w:hAnsi="Times New Roman" w:cs="Times New Roman"/>
          <w:sz w:val="28"/>
          <w:szCs w:val="28"/>
        </w:rPr>
        <w:t xml:space="preserve"> Gorj, </w:t>
      </w:r>
      <w:r w:rsidRPr="0061296A">
        <w:rPr>
          <w:rFonts w:ascii="Times New Roman" w:eastAsia="Times New Roman" w:hAnsi="Times New Roman" w:cs="Times New Roman"/>
          <w:sz w:val="28"/>
          <w:szCs w:val="28"/>
          <w:lang w:val="fr-FR"/>
        </w:rPr>
        <w:t xml:space="preserve">Teleorman, si Mehedinti.  </w:t>
      </w:r>
      <w:proofErr w:type="gramStart"/>
      <w:r w:rsidRPr="0061296A">
        <w:rPr>
          <w:rFonts w:ascii="Times New Roman" w:eastAsia="Times New Roman" w:hAnsi="Times New Roman" w:cs="Times New Roman"/>
          <w:sz w:val="28"/>
          <w:szCs w:val="28"/>
          <w:lang w:val="fr-FR"/>
        </w:rPr>
        <w:t>Chiar  dacă</w:t>
      </w:r>
      <w:proofErr w:type="gramEnd"/>
      <w:r w:rsidRPr="0061296A">
        <w:rPr>
          <w:rFonts w:ascii="Times New Roman" w:eastAsia="Times New Roman" w:hAnsi="Times New Roman" w:cs="Times New Roman"/>
          <w:sz w:val="28"/>
          <w:szCs w:val="28"/>
          <w:lang w:val="fr-FR"/>
        </w:rPr>
        <w:t xml:space="preserve">  Baroul  Argeș  este  afiliat  către  INPPA  Craiova,  în mare  parte   avocatii  stagiari  au ales  să  urmeze  cursurile  organizate  de  către  INPPA  București. </w:t>
      </w:r>
    </w:p>
    <w:p w:rsidR="006D1492" w:rsidRPr="0061296A" w:rsidRDefault="006D1492" w:rsidP="006D1492">
      <w:pPr>
        <w:spacing w:after="0" w:line="240" w:lineRule="auto"/>
        <w:ind w:firstLine="720"/>
        <w:jc w:val="both"/>
        <w:rPr>
          <w:rFonts w:ascii="Times New Roman" w:eastAsia="Times New Roman" w:hAnsi="Times New Roman" w:cs="Times New Roman"/>
          <w:sz w:val="24"/>
          <w:szCs w:val="24"/>
        </w:rPr>
      </w:pPr>
      <w:r w:rsidRPr="0061296A">
        <w:rPr>
          <w:rFonts w:ascii="Times New Roman" w:eastAsia="Times New Roman" w:hAnsi="Times New Roman" w:cs="Times New Roman"/>
          <w:sz w:val="28"/>
          <w:szCs w:val="28"/>
        </w:rPr>
        <w:t>Consiliul Baroului  Arges si decanul  au  organizat activitatea de formare profesionala continuă în  principal  în  format  on  line  prin   publicarea  diferitelor   conferinte  organizate  la  nivel  national  în  format  on  line fiind  foarte  bună  colaborarea  există  între  Baroul  Argeș  si  Universul  Juridic</w:t>
      </w:r>
      <w:r w:rsidRPr="0061296A">
        <w:rPr>
          <w:rFonts w:ascii="Times New Roman" w:eastAsia="Times New Roman" w:hAnsi="Times New Roman" w:cs="Times New Roman"/>
          <w:sz w:val="24"/>
          <w:szCs w:val="24"/>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rPr>
        <w:t xml:space="preserve">                </w:t>
      </w:r>
      <w:r w:rsidRPr="0061296A">
        <w:rPr>
          <w:rFonts w:ascii="Times New Roman" w:eastAsia="Times New Roman" w:hAnsi="Times New Roman" w:cs="Times New Roman"/>
          <w:b/>
          <w:bCs/>
          <w:sz w:val="28"/>
          <w:szCs w:val="28"/>
          <w:lang w:val="fr-FR"/>
        </w:rPr>
        <w:t xml:space="preserve">4.2. </w:t>
      </w:r>
      <w:proofErr w:type="gramStart"/>
      <w:r w:rsidRPr="0061296A">
        <w:rPr>
          <w:rFonts w:ascii="Times New Roman" w:eastAsia="Times New Roman" w:hAnsi="Times New Roman" w:cs="Times New Roman"/>
          <w:b/>
          <w:bCs/>
          <w:sz w:val="28"/>
          <w:szCs w:val="28"/>
          <w:lang w:val="fr-FR"/>
        </w:rPr>
        <w:t>Participarea  Baroului</w:t>
      </w:r>
      <w:proofErr w:type="gramEnd"/>
      <w:r w:rsidRPr="0061296A">
        <w:rPr>
          <w:rFonts w:ascii="Times New Roman" w:eastAsia="Times New Roman" w:hAnsi="Times New Roman" w:cs="Times New Roman"/>
          <w:b/>
          <w:bCs/>
          <w:sz w:val="28"/>
          <w:szCs w:val="28"/>
          <w:lang w:val="fr-FR"/>
        </w:rPr>
        <w:t xml:space="preserve">  Arges  in  Proiecte  la  nivel  national </w:t>
      </w:r>
    </w:p>
    <w:p w:rsidR="006D1492" w:rsidRPr="0061296A" w:rsidRDefault="006D1492" w:rsidP="006D1492">
      <w:pPr>
        <w:spacing w:after="0" w:line="240" w:lineRule="auto"/>
        <w:jc w:val="both"/>
        <w:rPr>
          <w:rFonts w:ascii="Times New Roman" w:eastAsia="Times New Roman" w:hAnsi="Times New Roman" w:cs="Times New Roman"/>
          <w:b/>
          <w:bCs/>
          <w:i/>
          <w:i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A.</w:t>
      </w:r>
      <w:proofErr w:type="gramStart"/>
      <w:r w:rsidRPr="0061296A">
        <w:rPr>
          <w:rFonts w:ascii="Times New Roman" w:eastAsia="Times New Roman" w:hAnsi="Times New Roman" w:cs="Times New Roman"/>
          <w:sz w:val="28"/>
          <w:szCs w:val="28"/>
          <w:lang w:val="fr-FR"/>
        </w:rPr>
        <w:t>/  Datorită</w:t>
      </w:r>
      <w:proofErr w:type="gramEnd"/>
      <w:r w:rsidRPr="0061296A">
        <w:rPr>
          <w:rFonts w:ascii="Times New Roman" w:eastAsia="Times New Roman" w:hAnsi="Times New Roman" w:cs="Times New Roman"/>
          <w:sz w:val="28"/>
          <w:szCs w:val="28"/>
          <w:lang w:val="fr-FR"/>
        </w:rPr>
        <w:t xml:space="preserve">  activității  susținute  în  ultimii  7-8   ani  a  membrilor  Baroului  Arges  în  implementarea  educatiei  juridice  în  școli,  fiind  parteneri  în  programul  de  educație  juridică, Decanul  Baroului  Arges  a  fost  desemnat  Coordonator   Departamentului  de  Educație  Juridică la  nivelul  Uniunii  Naționale  a  Barourilor  din  Romania  în  implementarea  PROIECTULUI ”  FII  AVOCAT  IN  ȘCOALA  TA.”</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rPr>
        <w:t>„Fii avocat în școala ta!” este un proiect al Uniunii Naționale a Barourilor din România, care se va desfășura la nivel național, în considerarea faptului că implicarea avocaților în viața comunității este esențială pentru întărirea respectului cetățenilor față de profesie.</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Responsabilitatea socială în domeniul educației reprezintă o cale de a promova imaginea profesiei, de a obține încrederea, respectul și recunoștința cetățenilor și de a face cunoscut rolul avocatului în societate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De aceea, educația juridică în școli este domeniul predilect al campaniei de responsabilitate socială organizate de UNBR în perioada 2022-2023, scopul acesteia </w:t>
      </w:r>
      <w:r w:rsidRPr="0061296A">
        <w:rPr>
          <w:rFonts w:ascii="Times New Roman" w:eastAsia="Times New Roman" w:hAnsi="Times New Roman" w:cs="Times New Roman"/>
          <w:sz w:val="28"/>
          <w:szCs w:val="28"/>
        </w:rPr>
        <w:lastRenderedPageBreak/>
        <w:t>fiind promovarea culturii legalității și responsabilității în societate încă de pe băncile școlii și evidențierea rolului avocatului în apărarea drepturilor și libertăților fundamentale.</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rPr>
        <w:t> </w:t>
      </w:r>
      <w:r w:rsidRPr="0061296A">
        <w:rPr>
          <w:rFonts w:ascii="Times New Roman" w:eastAsia="Times New Roman" w:hAnsi="Times New Roman" w:cs="Times New Roman"/>
          <w:sz w:val="28"/>
          <w:szCs w:val="28"/>
          <w:lang w:val="fr-FR"/>
        </w:rPr>
        <w:t xml:space="preserve">Scopul proiectului   este   </w:t>
      </w:r>
      <w:proofErr w:type="gramStart"/>
      <w:r w:rsidRPr="0061296A">
        <w:rPr>
          <w:rFonts w:ascii="Times New Roman" w:eastAsia="Times New Roman" w:hAnsi="Times New Roman" w:cs="Times New Roman"/>
          <w:sz w:val="28"/>
          <w:szCs w:val="28"/>
          <w:lang w:val="fr-FR"/>
        </w:rPr>
        <w:t>dat  în</w:t>
      </w:r>
      <w:proofErr w:type="gramEnd"/>
      <w:r w:rsidRPr="0061296A">
        <w:rPr>
          <w:rFonts w:ascii="Times New Roman" w:eastAsia="Times New Roman" w:hAnsi="Times New Roman" w:cs="Times New Roman"/>
          <w:sz w:val="28"/>
          <w:szCs w:val="28"/>
          <w:lang w:val="fr-FR"/>
        </w:rPr>
        <w:t xml:space="preserve"> principal prin următoarele acțiuni:</w:t>
      </w:r>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Îndrumarea și facilitarea participării active a avocaților la educația juridică formală și non-formală în gimnaziu și liceu și participarea la crearea programelor privind această </w:t>
      </w:r>
      <w:proofErr w:type="gramStart"/>
      <w:r w:rsidRPr="0061296A">
        <w:rPr>
          <w:rFonts w:ascii="Times New Roman" w:eastAsia="Times New Roman" w:hAnsi="Times New Roman" w:cs="Times New Roman"/>
          <w:sz w:val="28"/>
          <w:szCs w:val="28"/>
          <w:lang w:val="fr-FR"/>
        </w:rPr>
        <w:t>materie;</w:t>
      </w:r>
      <w:proofErr w:type="gramEnd"/>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Dezvoltarea dialogului cu Ministerul Educației Naționale pentru implicarea avocaților în programele de formare și acreditare a profesorilor care vor preda Educația </w:t>
      </w:r>
      <w:proofErr w:type="gramStart"/>
      <w:r w:rsidRPr="0061296A">
        <w:rPr>
          <w:rFonts w:ascii="Times New Roman" w:eastAsia="Times New Roman" w:hAnsi="Times New Roman" w:cs="Times New Roman"/>
          <w:sz w:val="28"/>
          <w:szCs w:val="28"/>
          <w:lang w:val="fr-FR"/>
        </w:rPr>
        <w:t>juridică;</w:t>
      </w:r>
      <w:proofErr w:type="gramEnd"/>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Consilierea avocaților care doresc să se implice atât în educația juridică formală, cât și în cea non-</w:t>
      </w:r>
      <w:proofErr w:type="gramStart"/>
      <w:r w:rsidRPr="0061296A">
        <w:rPr>
          <w:rFonts w:ascii="Times New Roman" w:eastAsia="Times New Roman" w:hAnsi="Times New Roman" w:cs="Times New Roman"/>
          <w:sz w:val="28"/>
          <w:szCs w:val="28"/>
          <w:lang w:val="fr-FR"/>
        </w:rPr>
        <w:t>formală;</w:t>
      </w:r>
      <w:proofErr w:type="gramEnd"/>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Propuneri de acțiuni specifice concrete pentru îndeplinirea scopului </w:t>
      </w:r>
      <w:proofErr w:type="gramStart"/>
      <w:r w:rsidRPr="0061296A">
        <w:rPr>
          <w:rFonts w:ascii="Times New Roman" w:eastAsia="Times New Roman" w:hAnsi="Times New Roman" w:cs="Times New Roman"/>
          <w:sz w:val="28"/>
          <w:szCs w:val="28"/>
          <w:lang w:val="fr-FR"/>
        </w:rPr>
        <w:t>proiectului;</w:t>
      </w:r>
      <w:proofErr w:type="gramEnd"/>
    </w:p>
    <w:p w:rsidR="006D1492" w:rsidRPr="0061296A" w:rsidRDefault="006D1492" w:rsidP="006D1492">
      <w:pPr>
        <w:numPr>
          <w:ilvl w:val="0"/>
          <w:numId w:val="4"/>
        </w:num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Dezvoltarea conceptului de responsabilitate socială în domeniul educației și implicarea avocaților în astfel de activități.</w:t>
      </w:r>
    </w:p>
    <w:p w:rsidR="006D1492" w:rsidRPr="0061296A" w:rsidRDefault="006D1492" w:rsidP="006D1492">
      <w:pPr>
        <w:spacing w:after="0" w:line="240" w:lineRule="auto"/>
        <w:ind w:left="720"/>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proofErr w:type="gramStart"/>
      <w:r w:rsidRPr="0061296A">
        <w:rPr>
          <w:rFonts w:ascii="Times New Roman" w:eastAsia="Times New Roman" w:hAnsi="Times New Roman" w:cs="Times New Roman"/>
          <w:sz w:val="28"/>
          <w:szCs w:val="28"/>
          <w:lang w:val="fr-FR"/>
        </w:rPr>
        <w:t>COORDONATOR  al</w:t>
      </w:r>
      <w:proofErr w:type="gramEnd"/>
      <w:r w:rsidRPr="0061296A">
        <w:rPr>
          <w:rFonts w:ascii="Times New Roman" w:eastAsia="Times New Roman" w:hAnsi="Times New Roman" w:cs="Times New Roman"/>
          <w:sz w:val="28"/>
          <w:szCs w:val="28"/>
          <w:lang w:val="fr-FR"/>
        </w:rPr>
        <w:t xml:space="preserve">  Departamentului  de  Educație  juridica  la  nivelul  Baroului  Argeș  este  av. </w:t>
      </w:r>
      <w:r w:rsidRPr="0061296A">
        <w:rPr>
          <w:rFonts w:ascii="Times New Roman" w:eastAsia="Times New Roman" w:hAnsi="Times New Roman" w:cs="Times New Roman"/>
          <w:sz w:val="28"/>
          <w:szCs w:val="28"/>
          <w:lang w:val="en-US"/>
        </w:rPr>
        <w:t>Dragos  Nicolescu.</w:t>
      </w: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r w:rsidRPr="0061296A">
        <w:rPr>
          <w:rFonts w:ascii="Times New Roman" w:eastAsia="Times New Roman" w:hAnsi="Times New Roman" w:cs="Times New Roman"/>
          <w:sz w:val="28"/>
          <w:szCs w:val="28"/>
          <w:lang w:val="en-US"/>
        </w:rPr>
        <w:t xml:space="preserve">              </w:t>
      </w:r>
      <w:proofErr w:type="gramStart"/>
      <w:r w:rsidRPr="0061296A">
        <w:rPr>
          <w:rFonts w:ascii="Times New Roman" w:eastAsia="Times New Roman" w:hAnsi="Times New Roman" w:cs="Times New Roman"/>
          <w:sz w:val="28"/>
          <w:szCs w:val="28"/>
          <w:lang w:val="en-US"/>
        </w:rPr>
        <w:t>In  luna</w:t>
      </w:r>
      <w:proofErr w:type="gramEnd"/>
      <w:r w:rsidRPr="0061296A">
        <w:rPr>
          <w:rFonts w:ascii="Times New Roman" w:eastAsia="Times New Roman" w:hAnsi="Times New Roman" w:cs="Times New Roman"/>
          <w:sz w:val="28"/>
          <w:szCs w:val="28"/>
          <w:lang w:val="en-US"/>
        </w:rPr>
        <w:t xml:space="preserve">  septembrie  a  avut  loc   la  București  lansarea  celei  de-a  doua  ediții  a  acestui  Proiect  și  lansarea  REVISTEI  FII  AVOCAT  IN  SCOALA  TA, iar  la  finele  lunii  septembrie  2022   la  Colegiul  National  IC Bratianu  a  avut  loc  lansarea  proiectului  la  nivelul  Judetului  Argeș </w:t>
      </w:r>
    </w:p>
    <w:p w:rsidR="006D1492" w:rsidRPr="0061296A" w:rsidRDefault="006D1492" w:rsidP="006D1492">
      <w:pPr>
        <w:spacing w:after="0" w:line="240" w:lineRule="auto"/>
        <w:rPr>
          <w:rFonts w:ascii="Times New Roman" w:eastAsia="Times New Roman" w:hAnsi="Times New Roman" w:cs="Times New Roman"/>
          <w:sz w:val="24"/>
          <w:szCs w:val="24"/>
          <w:lang w:val="en-US"/>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en-US"/>
        </w:rPr>
        <w:t xml:space="preserve">                         </w:t>
      </w:r>
      <w:r w:rsidRPr="0061296A">
        <w:rPr>
          <w:rFonts w:ascii="Times New Roman" w:eastAsia="Times New Roman" w:hAnsi="Times New Roman" w:cs="Times New Roman"/>
          <w:sz w:val="28"/>
          <w:szCs w:val="28"/>
          <w:lang w:val="fr-FR"/>
        </w:rPr>
        <w:t xml:space="preserve">B./ </w:t>
      </w:r>
      <w:proofErr w:type="gramStart"/>
      <w:r w:rsidRPr="0061296A">
        <w:rPr>
          <w:rFonts w:ascii="Times New Roman" w:eastAsia="Times New Roman" w:hAnsi="Times New Roman" w:cs="Times New Roman"/>
          <w:sz w:val="28"/>
          <w:szCs w:val="28"/>
          <w:lang w:val="fr-FR"/>
        </w:rPr>
        <w:t>A  fost</w:t>
      </w:r>
      <w:proofErr w:type="gramEnd"/>
      <w:r w:rsidRPr="0061296A">
        <w:rPr>
          <w:rFonts w:ascii="Times New Roman" w:eastAsia="Times New Roman" w:hAnsi="Times New Roman" w:cs="Times New Roman"/>
          <w:sz w:val="28"/>
          <w:szCs w:val="28"/>
          <w:lang w:val="fr-FR"/>
        </w:rPr>
        <w:t xml:space="preserve">  semnat  și  un  Protocol  pentru  implementarea  Educatiei  Juridice  la  nivel  national  încheiat  între  UNBR,  Ministerul  Educației. </w:t>
      </w:r>
      <w:proofErr w:type="gramStart"/>
      <w:r w:rsidRPr="0061296A">
        <w:rPr>
          <w:rFonts w:ascii="Times New Roman" w:eastAsia="Times New Roman" w:hAnsi="Times New Roman" w:cs="Times New Roman"/>
          <w:sz w:val="28"/>
          <w:szCs w:val="28"/>
          <w:lang w:val="fr-FR"/>
        </w:rPr>
        <w:t>Ministerul  de</w:t>
      </w:r>
      <w:proofErr w:type="gramEnd"/>
      <w:r w:rsidRPr="0061296A">
        <w:rPr>
          <w:rFonts w:ascii="Times New Roman" w:eastAsia="Times New Roman" w:hAnsi="Times New Roman" w:cs="Times New Roman"/>
          <w:sz w:val="28"/>
          <w:szCs w:val="28"/>
          <w:lang w:val="fr-FR"/>
        </w:rPr>
        <w:t xml:space="preserve">  Justiție, Parchetul  de  pe  langă  Inalta Curte  de  Casație  și  Justitie   iar  membru -  reprezentant  al  UNBR  în  Comitetul  Național  de  monitorizare  a  desfășurarii  proiectului  a  fost  desemnată  av.  </w:t>
      </w:r>
      <w:proofErr w:type="gramStart"/>
      <w:r w:rsidRPr="0061296A">
        <w:rPr>
          <w:rFonts w:ascii="Times New Roman" w:eastAsia="Times New Roman" w:hAnsi="Times New Roman" w:cs="Times New Roman"/>
          <w:sz w:val="28"/>
          <w:szCs w:val="28"/>
          <w:lang w:val="fr-FR"/>
        </w:rPr>
        <w:t>Ioana  Luminița</w:t>
      </w:r>
      <w:proofErr w:type="gramEnd"/>
      <w:r w:rsidRPr="0061296A">
        <w:rPr>
          <w:rFonts w:ascii="Times New Roman" w:eastAsia="Times New Roman" w:hAnsi="Times New Roman" w:cs="Times New Roman"/>
          <w:sz w:val="28"/>
          <w:szCs w:val="28"/>
          <w:lang w:val="fr-FR"/>
        </w:rPr>
        <w:t>.</w:t>
      </w:r>
    </w:p>
    <w:p w:rsidR="006D1492" w:rsidRPr="0061296A" w:rsidRDefault="006D1492" w:rsidP="006D1492">
      <w:pPr>
        <w:spacing w:after="0" w:line="240" w:lineRule="auto"/>
        <w:rPr>
          <w:rFonts w:ascii="Times New Roman" w:eastAsia="Times New Roman" w:hAnsi="Times New Roman" w:cs="Times New Roman"/>
          <w:sz w:val="24"/>
          <w:szCs w:val="24"/>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C / In   </w:t>
      </w:r>
      <w:proofErr w:type="gramStart"/>
      <w:r w:rsidRPr="0061296A">
        <w:rPr>
          <w:rFonts w:ascii="Times New Roman" w:eastAsia="Times New Roman" w:hAnsi="Times New Roman" w:cs="Times New Roman"/>
          <w:sz w:val="28"/>
          <w:szCs w:val="28"/>
          <w:lang w:val="fr-FR"/>
        </w:rPr>
        <w:t>luna  august</w:t>
      </w:r>
      <w:proofErr w:type="gramEnd"/>
      <w:r w:rsidRPr="0061296A">
        <w:rPr>
          <w:rFonts w:ascii="Times New Roman" w:eastAsia="Times New Roman" w:hAnsi="Times New Roman" w:cs="Times New Roman"/>
          <w:sz w:val="28"/>
          <w:szCs w:val="28"/>
          <w:lang w:val="fr-FR"/>
        </w:rPr>
        <w:t xml:space="preserve">  2022    Baroul  Arges  a  organizat  cea  de-a  cincea  editie  a  Turneului  Național  de  Tenis  al  Avocatilor,  competiție  de  tradiție  a  baroului  nostru  si  care s-a  bucurat  si  în  acest  an  de   aprecierea  colegilor  din  întraga  țară  care  vin  si  participă.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Turneul    de   </w:t>
      </w:r>
      <w:proofErr w:type="gramStart"/>
      <w:r w:rsidRPr="0061296A">
        <w:rPr>
          <w:rFonts w:ascii="Times New Roman" w:eastAsia="Times New Roman" w:hAnsi="Times New Roman" w:cs="Times New Roman"/>
          <w:sz w:val="28"/>
          <w:szCs w:val="28"/>
          <w:lang w:val="fr-FR"/>
        </w:rPr>
        <w:t>Tenis  al</w:t>
      </w:r>
      <w:proofErr w:type="gramEnd"/>
      <w:r w:rsidRPr="0061296A">
        <w:rPr>
          <w:rFonts w:ascii="Times New Roman" w:eastAsia="Times New Roman" w:hAnsi="Times New Roman" w:cs="Times New Roman"/>
          <w:sz w:val="28"/>
          <w:szCs w:val="28"/>
          <w:lang w:val="fr-FR"/>
        </w:rPr>
        <w:t xml:space="preserve">  Avocatilor este  un  succes  recunoscut  la  nivelul  tuturor  barourilor  din  țara, in  fiecare  an  sunt  tot  mai  mulți  participanți  din  toate  barourile  din  țară  și  trebuie  subliniat  că  organizarea  acestuia    este  finantață  in  mod  exclusiv  din sponsorizări  și  taxele de  participare.</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lastRenderedPageBreak/>
        <w:t xml:space="preserve">               Finanțarea   </w:t>
      </w:r>
      <w:proofErr w:type="gramStart"/>
      <w:r w:rsidRPr="0061296A">
        <w:rPr>
          <w:rFonts w:ascii="Times New Roman" w:eastAsia="Times New Roman" w:hAnsi="Times New Roman" w:cs="Times New Roman"/>
          <w:sz w:val="28"/>
          <w:szCs w:val="28"/>
          <w:lang w:val="fr-FR"/>
        </w:rPr>
        <w:t>acestei  activitați</w:t>
      </w:r>
      <w:proofErr w:type="gramEnd"/>
      <w:r w:rsidRPr="0061296A">
        <w:rPr>
          <w:rFonts w:ascii="Times New Roman" w:eastAsia="Times New Roman" w:hAnsi="Times New Roman" w:cs="Times New Roman"/>
          <w:sz w:val="28"/>
          <w:szCs w:val="28"/>
          <w:lang w:val="fr-FR"/>
        </w:rPr>
        <w:t xml:space="preserve">  a  fost  asigurată  ca  în  fiecare  an  din  sponsorizări  si  taxele  de participare  nefiind  implicat   financiar   Baroul  Arges    cu  nicio  sumă  în  organizarea  acestuia.</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ab/>
        <w:t xml:space="preserve">D. </w:t>
      </w:r>
      <w:proofErr w:type="gramStart"/>
      <w:r w:rsidRPr="0061296A">
        <w:rPr>
          <w:rFonts w:ascii="Times New Roman" w:eastAsia="Times New Roman" w:hAnsi="Times New Roman" w:cs="Times New Roman"/>
          <w:sz w:val="28"/>
          <w:szCs w:val="28"/>
          <w:lang w:val="fr-FR"/>
        </w:rPr>
        <w:t>Trebuie  amintit</w:t>
      </w:r>
      <w:proofErr w:type="gramEnd"/>
      <w:r w:rsidRPr="0061296A">
        <w:rPr>
          <w:rFonts w:ascii="Times New Roman" w:eastAsia="Times New Roman" w:hAnsi="Times New Roman" w:cs="Times New Roman"/>
          <w:sz w:val="28"/>
          <w:szCs w:val="28"/>
          <w:lang w:val="fr-FR"/>
        </w:rPr>
        <w:t xml:space="preserve">  și  faptul  că   Baroul  Argeș  a  continuat    colaborarea  profesionala  cu  Baroul  din  Versailles  și  după perioada  pandemiei  in  luna  iunie  2022  cu  ocazia  Zilei  Avocatului  Român  reprezentanții  baroului  francez  au  participat  la  Conferința  organizată  de Baroul  Argeș  și  au  avut  ocazia    de  a  impărtăși  alături  de  noi  probleme  legate  de  exercitarea  profesiilor  în  cele  doua  tări.   De </w:t>
      </w:r>
      <w:proofErr w:type="gramStart"/>
      <w:r w:rsidRPr="0061296A">
        <w:rPr>
          <w:rFonts w:ascii="Times New Roman" w:eastAsia="Times New Roman" w:hAnsi="Times New Roman" w:cs="Times New Roman"/>
          <w:sz w:val="28"/>
          <w:szCs w:val="28"/>
          <w:lang w:val="fr-FR"/>
        </w:rPr>
        <w:t>asemenea,  reprezentanti</w:t>
      </w:r>
      <w:proofErr w:type="gramEnd"/>
      <w:r w:rsidRPr="0061296A">
        <w:rPr>
          <w:rFonts w:ascii="Times New Roman" w:eastAsia="Times New Roman" w:hAnsi="Times New Roman" w:cs="Times New Roman"/>
          <w:sz w:val="28"/>
          <w:szCs w:val="28"/>
          <w:lang w:val="fr-FR"/>
        </w:rPr>
        <w:t xml:space="preserve"> ai  baroului  nostru  la  invitatia   colegilor  din  Franta  au  participat  in  luna  octombrie   la Conferința  profesionala  anuala organizată de  Baroul  din  Versailles.</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left="1997"/>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 xml:space="preserve">5./ DEPARTAMENTUL   FINANCIAR CONTABIL </w:t>
      </w:r>
    </w:p>
    <w:p w:rsidR="006D1492" w:rsidRPr="0061296A" w:rsidRDefault="006D1492" w:rsidP="006D1492">
      <w:pPr>
        <w:spacing w:after="0" w:line="240" w:lineRule="auto"/>
        <w:ind w:left="1997"/>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Situatia financiara a Baroului Argeș pe perioada 1 ianuarie – 31 decembrie 2022 rezulta din anexele la prezentul raport, conținând situația executiei bugetare din care rezulta bugetul realizat in limitele celui aprobat prin hotararea adunarii generale din 2022.</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lang w:val="fr-FR"/>
        </w:rPr>
        <w:t xml:space="preserve">Raportul de gestiune confirma realizarea veniturilor planificate cu precizarile de mai jos, cat si respectarea elementelor de cheltuieli aprobate.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S-a inregistrat un excedent de 20.881,81 lei (veniturile realizate au depasit cheltuielile) fata de excedentul bugetat de 3.010 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lang w:val="fr-FR"/>
        </w:rPr>
        <w:t xml:space="preserve">             5.1. </w:t>
      </w:r>
      <w:proofErr w:type="gramStart"/>
      <w:r w:rsidRPr="0061296A">
        <w:rPr>
          <w:rFonts w:ascii="Times New Roman" w:eastAsia="Times New Roman" w:hAnsi="Times New Roman" w:cs="Times New Roman"/>
          <w:b/>
          <w:bCs/>
          <w:sz w:val="28"/>
          <w:szCs w:val="28"/>
          <w:lang w:val="fr-FR"/>
        </w:rPr>
        <w:t>Realizarea  capitolului</w:t>
      </w:r>
      <w:proofErr w:type="gramEnd"/>
      <w:r w:rsidRPr="0061296A">
        <w:rPr>
          <w:rFonts w:ascii="Times New Roman" w:eastAsia="Times New Roman" w:hAnsi="Times New Roman" w:cs="Times New Roman"/>
          <w:b/>
          <w:bCs/>
          <w:sz w:val="28"/>
          <w:szCs w:val="28"/>
          <w:lang w:val="fr-FR"/>
        </w:rPr>
        <w:t xml:space="preserve">  “Venituri” din bugetul de venituri si cheltuieli</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Au fost estimate venituri in suma de </w:t>
      </w:r>
      <w:proofErr w:type="gramStart"/>
      <w:r w:rsidRPr="0061296A">
        <w:rPr>
          <w:rFonts w:ascii="Times New Roman" w:eastAsia="Times New Roman" w:hAnsi="Times New Roman" w:cs="Times New Roman"/>
          <w:sz w:val="28"/>
          <w:szCs w:val="28"/>
          <w:lang w:val="fr-FR"/>
        </w:rPr>
        <w:t>450.500  lei</w:t>
      </w:r>
      <w:proofErr w:type="gramEnd"/>
      <w:r w:rsidRPr="0061296A">
        <w:rPr>
          <w:rFonts w:ascii="Times New Roman" w:eastAsia="Times New Roman" w:hAnsi="Times New Roman" w:cs="Times New Roman"/>
          <w:sz w:val="28"/>
          <w:szCs w:val="28"/>
          <w:lang w:val="fr-FR"/>
        </w:rPr>
        <w:t xml:space="preserve"> si s-au realizat venituri in suma de 460.029,73 lei,  cu 9.529,73  lei mai mult.</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Majoritatea capitolelor de venituri au depasit sumele previzionate a fi obtinute, exceptie f</w:t>
      </w:r>
      <w:r w:rsidRPr="0061296A">
        <w:rPr>
          <w:rFonts w:ascii="Times New Roman" w:eastAsia="Times New Roman" w:hAnsi="Times New Roman" w:cs="Times New Roman"/>
          <w:sz w:val="28"/>
          <w:szCs w:val="28"/>
        </w:rPr>
        <w:t>ă</w:t>
      </w:r>
      <w:r w:rsidRPr="0061296A">
        <w:rPr>
          <w:rFonts w:ascii="Times New Roman" w:eastAsia="Times New Roman" w:hAnsi="Times New Roman" w:cs="Times New Roman"/>
          <w:sz w:val="28"/>
          <w:szCs w:val="28"/>
          <w:lang w:val="fr-FR"/>
        </w:rPr>
        <w:t xml:space="preserve">când « veniturile din cota Baroului » unde s-a înregistrat o diferenta negativa de 4.699 lei, </w:t>
      </w:r>
      <w:proofErr w:type="gramStart"/>
      <w:r w:rsidRPr="0061296A">
        <w:rPr>
          <w:rFonts w:ascii="Times New Roman" w:eastAsia="Times New Roman" w:hAnsi="Times New Roman" w:cs="Times New Roman"/>
          <w:sz w:val="28"/>
          <w:szCs w:val="28"/>
          <w:lang w:val="fr-FR"/>
        </w:rPr>
        <w:t>ca</w:t>
      </w:r>
      <w:proofErr w:type="gramEnd"/>
      <w:r w:rsidRPr="0061296A">
        <w:rPr>
          <w:rFonts w:ascii="Times New Roman" w:eastAsia="Times New Roman" w:hAnsi="Times New Roman" w:cs="Times New Roman"/>
          <w:sz w:val="28"/>
          <w:szCs w:val="28"/>
          <w:lang w:val="fr-FR"/>
        </w:rPr>
        <w:t xml:space="preserve"> urmare a platilor realizate cu intarziere. S-au inregistrat depasiri ale nivelului de venituri </w:t>
      </w:r>
      <w:proofErr w:type="gramStart"/>
      <w:r w:rsidRPr="0061296A">
        <w:rPr>
          <w:rFonts w:ascii="Times New Roman" w:eastAsia="Times New Roman" w:hAnsi="Times New Roman" w:cs="Times New Roman"/>
          <w:sz w:val="28"/>
          <w:szCs w:val="28"/>
          <w:lang w:val="fr-FR"/>
        </w:rPr>
        <w:t>previzionat  la</w:t>
      </w:r>
      <w:proofErr w:type="gramEnd"/>
      <w:r w:rsidRPr="0061296A">
        <w:rPr>
          <w:rFonts w:ascii="Times New Roman" w:eastAsia="Times New Roman" w:hAnsi="Times New Roman" w:cs="Times New Roman"/>
          <w:sz w:val="28"/>
          <w:szCs w:val="28"/>
          <w:lang w:val="fr-FR"/>
        </w:rPr>
        <w:t xml:space="preserve"> incasarea «veniturilor din taxe profesionale», unde s-a inregistrat o depasire cu 6.800 lei a veniturilor planificate, « venituri din incasare 2% oficii» 2.147 lei  in plus fata de proiectia bugetara, « venituri din dobanzi »</w:t>
      </w:r>
      <w:r w:rsidRPr="0061296A">
        <w:rPr>
          <w:rFonts w:ascii="Times New Roman" w:eastAsia="Times New Roman" w:hAnsi="Times New Roman" w:cs="Times New Roman"/>
          <w:b/>
          <w:bCs/>
          <w:sz w:val="28"/>
          <w:szCs w:val="28"/>
          <w:lang w:val="fr-FR"/>
        </w:rPr>
        <w:t xml:space="preserve">, </w:t>
      </w:r>
      <w:r w:rsidRPr="0061296A">
        <w:rPr>
          <w:rFonts w:ascii="Times New Roman" w:eastAsia="Times New Roman" w:hAnsi="Times New Roman" w:cs="Times New Roman"/>
          <w:sz w:val="28"/>
          <w:szCs w:val="28"/>
          <w:lang w:val="fr-FR"/>
        </w:rPr>
        <w:t xml:space="preserve">un plus de 6.696,23 lei.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p>
    <w:p w:rsidR="006D1492" w:rsidRPr="0061296A" w:rsidRDefault="006D1492" w:rsidP="006D1492">
      <w:pPr>
        <w:numPr>
          <w:ilvl w:val="1"/>
          <w:numId w:val="2"/>
        </w:num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Executia bugetara a capitolului “Cheltuieli”  </w:t>
      </w:r>
    </w:p>
    <w:p w:rsidR="006D1492" w:rsidRPr="0061296A" w:rsidRDefault="006D1492" w:rsidP="006D1492">
      <w:pPr>
        <w:spacing w:after="0" w:line="240" w:lineRule="auto"/>
        <w:ind w:left="2357"/>
        <w:jc w:val="both"/>
        <w:rPr>
          <w:rFonts w:ascii="Times New Roman" w:eastAsia="Times New Roman" w:hAnsi="Times New Roman" w:cs="Times New Roman"/>
          <w:b/>
          <w:bCs/>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lastRenderedPageBreak/>
        <w:t xml:space="preserve">Cheltuielile preconizate prin proiectul de buget aprobat anul trecut in suma de 447.490 lei au fost realizate în limita </w:t>
      </w:r>
      <w:proofErr w:type="gramStart"/>
      <w:r w:rsidRPr="0061296A">
        <w:rPr>
          <w:rFonts w:ascii="Times New Roman" w:eastAsia="Times New Roman" w:hAnsi="Times New Roman" w:cs="Times New Roman"/>
          <w:sz w:val="28"/>
          <w:szCs w:val="28"/>
          <w:lang w:val="fr-FR"/>
        </w:rPr>
        <w:t>a</w:t>
      </w:r>
      <w:proofErr w:type="gramEnd"/>
      <w:r w:rsidRPr="0061296A">
        <w:rPr>
          <w:rFonts w:ascii="Times New Roman" w:eastAsia="Times New Roman" w:hAnsi="Times New Roman" w:cs="Times New Roman"/>
          <w:sz w:val="28"/>
          <w:szCs w:val="28"/>
          <w:lang w:val="fr-FR"/>
        </w:rPr>
        <w:t xml:space="preserve"> 438.032,10 lei. După cum se poate observa în anexele prezentului raport, la majoritatea capitolelor de cheltuieli sumele au fost sub nivelurile estimate si chiar au fost realizate economii, fapt ce a generat un excedent bugetar de 21.997,63 lei.</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en-GB"/>
        </w:rPr>
      </w:pPr>
      <w:proofErr w:type="gramStart"/>
      <w:r w:rsidRPr="0061296A">
        <w:rPr>
          <w:rFonts w:ascii="Times New Roman" w:eastAsia="Times New Roman" w:hAnsi="Times New Roman" w:cs="Times New Roman"/>
          <w:sz w:val="28"/>
          <w:szCs w:val="28"/>
          <w:lang w:val="en-GB"/>
        </w:rPr>
        <w:t>Faptul  că</w:t>
      </w:r>
      <w:proofErr w:type="gramEnd"/>
      <w:r w:rsidRPr="0061296A">
        <w:rPr>
          <w:rFonts w:ascii="Times New Roman" w:eastAsia="Times New Roman" w:hAnsi="Times New Roman" w:cs="Times New Roman"/>
          <w:sz w:val="28"/>
          <w:szCs w:val="28"/>
          <w:lang w:val="en-GB"/>
        </w:rPr>
        <w:t xml:space="preserve">  în  acest  an  a  fost  reușită  realizarea unui  excend  financiar   nu  înseamnă  că  resursele  Baroului  sunt  optimizate.</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proofErr w:type="gramStart"/>
      <w:r w:rsidRPr="0061296A">
        <w:rPr>
          <w:rFonts w:ascii="Times New Roman" w:eastAsia="Times New Roman" w:hAnsi="Times New Roman" w:cs="Times New Roman"/>
          <w:sz w:val="28"/>
          <w:szCs w:val="28"/>
          <w:lang w:val="fr-FR"/>
        </w:rPr>
        <w:t>Cota  de</w:t>
      </w:r>
      <w:proofErr w:type="gramEnd"/>
      <w:r w:rsidRPr="0061296A">
        <w:rPr>
          <w:rFonts w:ascii="Times New Roman" w:eastAsia="Times New Roman" w:hAnsi="Times New Roman" w:cs="Times New Roman"/>
          <w:sz w:val="28"/>
          <w:szCs w:val="28"/>
          <w:lang w:val="fr-FR"/>
        </w:rPr>
        <w:t xml:space="preserve"> contributie  la  veniturile  baroului ( principala   sursă  de  finanțare  a  baroului) pe  care  o  plătește  fiecare  avocat  este  de  70 lei  si  aceasta  a  fost  stabilită la acest  nivel  din  anul  2015, in  toată  această  perioadă  neintervenind  niciodata  o  majorare  a  acesteia.  </w:t>
      </w:r>
      <w:proofErr w:type="gramStart"/>
      <w:r w:rsidRPr="0061296A">
        <w:rPr>
          <w:rFonts w:ascii="Times New Roman" w:eastAsia="Times New Roman" w:hAnsi="Times New Roman" w:cs="Times New Roman"/>
          <w:sz w:val="28"/>
          <w:szCs w:val="28"/>
          <w:lang w:val="fr-FR"/>
        </w:rPr>
        <w:t>In  anul</w:t>
      </w:r>
      <w:proofErr w:type="gramEnd"/>
      <w:r w:rsidRPr="0061296A">
        <w:rPr>
          <w:rFonts w:ascii="Times New Roman" w:eastAsia="Times New Roman" w:hAnsi="Times New Roman" w:cs="Times New Roman"/>
          <w:sz w:val="28"/>
          <w:szCs w:val="28"/>
          <w:lang w:val="fr-FR"/>
        </w:rPr>
        <w:t xml:space="preserve">  2015  venitul  minim  pe  economia  nationala  era  de 1.050 lei lunar  iar  in  2023  venitul minim  pe  economia  nationala   este  de  3.000  lei  lunar. </w:t>
      </w:r>
      <w:proofErr w:type="gramStart"/>
      <w:r w:rsidRPr="0061296A">
        <w:rPr>
          <w:rFonts w:ascii="Times New Roman" w:eastAsia="Times New Roman" w:hAnsi="Times New Roman" w:cs="Times New Roman"/>
          <w:sz w:val="28"/>
          <w:szCs w:val="28"/>
          <w:lang w:val="fr-FR"/>
        </w:rPr>
        <w:t>In  toata</w:t>
      </w:r>
      <w:proofErr w:type="gramEnd"/>
      <w:r w:rsidRPr="0061296A">
        <w:rPr>
          <w:rFonts w:ascii="Times New Roman" w:eastAsia="Times New Roman" w:hAnsi="Times New Roman" w:cs="Times New Roman"/>
          <w:sz w:val="28"/>
          <w:szCs w:val="28"/>
          <w:lang w:val="fr-FR"/>
        </w:rPr>
        <w:t xml:space="preserve">  această  perioadă  obligati  fiind  de  insăsi  lege  au  crescut   salariile  tuturor  angajatilor  baroului  pentru  ca  se  poate  observa  din  tabelul de  buget  si  chetuieli  o  pondere  importanta  și  covarsitoare   a  cheltuielilor baroului este  data  de  cheltuielile  cu  salariile  angajatilor. De </w:t>
      </w:r>
      <w:proofErr w:type="gramStart"/>
      <w:r w:rsidRPr="0061296A">
        <w:rPr>
          <w:rFonts w:ascii="Times New Roman" w:eastAsia="Times New Roman" w:hAnsi="Times New Roman" w:cs="Times New Roman"/>
          <w:sz w:val="28"/>
          <w:szCs w:val="28"/>
          <w:lang w:val="fr-FR"/>
        </w:rPr>
        <w:t>asemenea,  au</w:t>
      </w:r>
      <w:proofErr w:type="gramEnd"/>
      <w:r w:rsidRPr="0061296A">
        <w:rPr>
          <w:rFonts w:ascii="Times New Roman" w:eastAsia="Times New Roman" w:hAnsi="Times New Roman" w:cs="Times New Roman"/>
          <w:sz w:val="28"/>
          <w:szCs w:val="28"/>
          <w:lang w:val="fr-FR"/>
        </w:rPr>
        <w:t xml:space="preserve">  intervenit  majorari  importante  la  toate  cheltuielile  de intretinere  astfel  că  se  impune o  majorare  a  cotei  Baroului  pe  care o  va  hotari  cu  siguranță  adunarea  generală. </w:t>
      </w:r>
    </w:p>
    <w:p w:rsidR="006D1492" w:rsidRPr="0061296A" w:rsidRDefault="006D1492" w:rsidP="006D1492">
      <w:pPr>
        <w:spacing w:after="0" w:line="240" w:lineRule="auto"/>
        <w:jc w:val="both"/>
        <w:rPr>
          <w:rFonts w:ascii="Times New Roman" w:eastAsia="Times New Roman" w:hAnsi="Times New Roman" w:cs="Times New Roman"/>
          <w:sz w:val="28"/>
          <w:szCs w:val="28"/>
        </w:rPr>
      </w:pPr>
    </w:p>
    <w:p w:rsidR="006D1492" w:rsidRPr="0061296A" w:rsidRDefault="006D1492" w:rsidP="006D1492">
      <w:pPr>
        <w:spacing w:after="0" w:line="240" w:lineRule="auto"/>
        <w:ind w:firstLine="720"/>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5.3. Situatia disponibilitatilor banesti </w:t>
      </w:r>
      <w:proofErr w:type="gramStart"/>
      <w:r w:rsidRPr="0061296A">
        <w:rPr>
          <w:rFonts w:ascii="Times New Roman" w:eastAsia="Times New Roman" w:hAnsi="Times New Roman" w:cs="Times New Roman"/>
          <w:b/>
          <w:bCs/>
          <w:sz w:val="28"/>
          <w:szCs w:val="28"/>
          <w:lang w:val="fr-FR"/>
        </w:rPr>
        <w:t>ale  baroului</w:t>
      </w:r>
      <w:proofErr w:type="gramEnd"/>
      <w:r w:rsidRPr="0061296A">
        <w:rPr>
          <w:rFonts w:ascii="Times New Roman" w:eastAsia="Times New Roman" w:hAnsi="Times New Roman" w:cs="Times New Roman"/>
          <w:b/>
          <w:bCs/>
          <w:sz w:val="28"/>
          <w:szCs w:val="28"/>
          <w:lang w:val="fr-FR"/>
        </w:rPr>
        <w:t xml:space="preserve">. Depozite si </w:t>
      </w:r>
      <w:proofErr w:type="gramStart"/>
      <w:r w:rsidRPr="0061296A">
        <w:rPr>
          <w:rFonts w:ascii="Times New Roman" w:eastAsia="Times New Roman" w:hAnsi="Times New Roman" w:cs="Times New Roman"/>
          <w:b/>
          <w:bCs/>
          <w:sz w:val="28"/>
          <w:szCs w:val="28"/>
          <w:lang w:val="fr-FR"/>
        </w:rPr>
        <w:t>plasamente .</w:t>
      </w:r>
      <w:proofErr w:type="gramEnd"/>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b/>
          <w:bCs/>
          <w:sz w:val="28"/>
          <w:szCs w:val="28"/>
          <w:lang w:val="fr-FR"/>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roofErr w:type="gramStart"/>
      <w:r w:rsidRPr="0061296A">
        <w:rPr>
          <w:rFonts w:ascii="Times New Roman" w:eastAsia="Times New Roman" w:hAnsi="Times New Roman" w:cs="Times New Roman"/>
          <w:sz w:val="28"/>
          <w:szCs w:val="28"/>
          <w:lang w:val="fr-FR"/>
        </w:rPr>
        <w:t>Depozite  la</w:t>
      </w:r>
      <w:proofErr w:type="gramEnd"/>
      <w:r w:rsidRPr="0061296A">
        <w:rPr>
          <w:rFonts w:ascii="Times New Roman" w:eastAsia="Times New Roman" w:hAnsi="Times New Roman" w:cs="Times New Roman"/>
          <w:sz w:val="28"/>
          <w:szCs w:val="28"/>
          <w:lang w:val="fr-FR"/>
        </w:rPr>
        <w:t xml:space="preserve">  Banca Transilvania :</w:t>
      </w:r>
      <w:r w:rsidR="00B55D12">
        <w:rPr>
          <w:rFonts w:ascii="Times New Roman" w:eastAsia="Times New Roman" w:hAnsi="Times New Roman" w:cs="Times New Roman"/>
          <w:sz w:val="28"/>
          <w:szCs w:val="28"/>
          <w:lang w:val="fr-FR"/>
        </w:rPr>
        <w:t xml:space="preserve"> xxxxxx</w:t>
      </w:r>
      <w:r w:rsidRPr="0061296A">
        <w:rPr>
          <w:rFonts w:ascii="Times New Roman" w:eastAsia="Times New Roman" w:hAnsi="Times New Roman" w:cs="Times New Roman"/>
          <w:sz w:val="28"/>
          <w:szCs w:val="28"/>
          <w:lang w:val="fr-FR"/>
        </w:rPr>
        <w:t xml:space="preserve"> lei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Titluri de stat la BRD : </w:t>
      </w:r>
      <w:r w:rsidR="00B55D12">
        <w:rPr>
          <w:rFonts w:ascii="Times New Roman" w:eastAsia="Times New Roman" w:hAnsi="Times New Roman" w:cs="Times New Roman"/>
          <w:sz w:val="28"/>
          <w:szCs w:val="28"/>
          <w:lang w:val="fr-FR"/>
        </w:rPr>
        <w:t>xxxxxx</w:t>
      </w:r>
      <w:r w:rsidRPr="0061296A">
        <w:rPr>
          <w:rFonts w:ascii="Times New Roman" w:eastAsia="Times New Roman" w:hAnsi="Times New Roman" w:cs="Times New Roman"/>
          <w:sz w:val="28"/>
          <w:szCs w:val="28"/>
          <w:lang w:val="fr-FR"/>
        </w:rPr>
        <w:t xml:space="preserve"> 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Fonduri de investitii Simfonia BRD : </w:t>
      </w:r>
      <w:r w:rsidR="00B55D12">
        <w:rPr>
          <w:rFonts w:ascii="Times New Roman" w:eastAsia="Times New Roman" w:hAnsi="Times New Roman" w:cs="Times New Roman"/>
          <w:sz w:val="28"/>
          <w:szCs w:val="28"/>
          <w:lang w:val="fr-FR"/>
        </w:rPr>
        <w:t>xxxxxx</w:t>
      </w:r>
      <w:r w:rsidRPr="0061296A">
        <w:rPr>
          <w:rFonts w:ascii="Times New Roman" w:eastAsia="Times New Roman" w:hAnsi="Times New Roman" w:cs="Times New Roman"/>
          <w:sz w:val="28"/>
          <w:szCs w:val="28"/>
          <w:lang w:val="fr-FR"/>
        </w:rPr>
        <w:t xml:space="preserve"> 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Fonduri de investitii Erste BCR : </w:t>
      </w:r>
      <w:r w:rsidR="00B55D12">
        <w:rPr>
          <w:rFonts w:ascii="Times New Roman" w:eastAsia="Times New Roman" w:hAnsi="Times New Roman" w:cs="Times New Roman"/>
          <w:sz w:val="28"/>
          <w:szCs w:val="28"/>
          <w:lang w:val="fr-FR"/>
        </w:rPr>
        <w:t>xxxxx</w:t>
      </w:r>
      <w:r w:rsidRPr="0061296A">
        <w:rPr>
          <w:rFonts w:ascii="Times New Roman" w:eastAsia="Times New Roman" w:hAnsi="Times New Roman" w:cs="Times New Roman"/>
          <w:sz w:val="28"/>
          <w:szCs w:val="28"/>
          <w:lang w:val="fr-FR"/>
        </w:rPr>
        <w:t xml:space="preserve"> 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In conturile curente la BCR, BRD si Banca Transilvania : </w:t>
      </w:r>
      <w:r w:rsidR="00B55D12">
        <w:rPr>
          <w:rFonts w:ascii="Times New Roman" w:eastAsia="Times New Roman" w:hAnsi="Times New Roman" w:cs="Times New Roman"/>
          <w:sz w:val="28"/>
          <w:szCs w:val="28"/>
          <w:lang w:val="fr-FR"/>
        </w:rPr>
        <w:t>xxxxxx</w:t>
      </w:r>
      <w:bookmarkStart w:id="0" w:name="_GoBack"/>
      <w:bookmarkEnd w:id="0"/>
      <w:r w:rsidRPr="0061296A">
        <w:rPr>
          <w:rFonts w:ascii="Times New Roman" w:eastAsia="Times New Roman" w:hAnsi="Times New Roman" w:cs="Times New Roman"/>
          <w:sz w:val="28"/>
          <w:szCs w:val="28"/>
          <w:lang w:val="fr-FR"/>
        </w:rPr>
        <w:t xml:space="preserve"> lei.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rPr>
        <w:t xml:space="preserve">6. COORDONAREA  ACTIVITĂȚII  FILIALEI  ARGEȘ a CASEI  DE  ASIGURARI  A  AVOCATILOR </w:t>
      </w:r>
    </w:p>
    <w:p w:rsidR="006D1492" w:rsidRPr="0061296A" w:rsidRDefault="006D1492" w:rsidP="006D1492">
      <w:pPr>
        <w:spacing w:after="0" w:line="240" w:lineRule="auto"/>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Avand in vedere obligatia legala a Consiliului de a supraveghea  activitatea Filialei CAA, Consiliul Baroului a avut in vedere monitorizarea activitatii acesteia pe tot parcursul anului 2022, mai ales in conditiile in care Filiala noastra se situeaza intre cele cu rata de finantare scazuta.  In contextul  in care  la toate Consiliile UNBR una din problemele supuse permanent dezbaterii a  fost situatia sistemului CAA, echilibrarea bugetara a Filialei a devenit o necesitate</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lang w:val="fr-FR"/>
        </w:rPr>
        <w:t xml:space="preserve">Acesta este motivul pentru </w:t>
      </w:r>
      <w:proofErr w:type="gramStart"/>
      <w:r w:rsidRPr="0061296A">
        <w:rPr>
          <w:rFonts w:ascii="Times New Roman" w:eastAsia="Times New Roman" w:hAnsi="Times New Roman" w:cs="Times New Roman"/>
          <w:sz w:val="28"/>
          <w:szCs w:val="28"/>
          <w:lang w:val="fr-FR"/>
        </w:rPr>
        <w:t>care  Consiliul</w:t>
      </w:r>
      <w:proofErr w:type="gramEnd"/>
      <w:r w:rsidRPr="0061296A">
        <w:rPr>
          <w:rFonts w:ascii="Times New Roman" w:eastAsia="Times New Roman" w:hAnsi="Times New Roman" w:cs="Times New Roman"/>
          <w:sz w:val="28"/>
          <w:szCs w:val="28"/>
          <w:lang w:val="fr-FR"/>
        </w:rPr>
        <w:t xml:space="preserve"> Baroului impreuna cu conducerea  Filialei au supravegheat atent situatia restantelor  la plata cotelor pentru a nu se </w:t>
      </w:r>
      <w:r w:rsidRPr="0061296A">
        <w:rPr>
          <w:rFonts w:ascii="Times New Roman" w:eastAsia="Times New Roman" w:hAnsi="Times New Roman" w:cs="Times New Roman"/>
          <w:sz w:val="28"/>
          <w:szCs w:val="28"/>
          <w:lang w:val="fr-FR"/>
        </w:rPr>
        <w:lastRenderedPageBreak/>
        <w:t xml:space="preserve">ajunge la situatii greu controlabile, prin intarzierea platilor la sistem. O astfel de situatie trebuie stiut </w:t>
      </w:r>
      <w:proofErr w:type="gramStart"/>
      <w:r w:rsidRPr="0061296A">
        <w:rPr>
          <w:rFonts w:ascii="Times New Roman" w:eastAsia="Times New Roman" w:hAnsi="Times New Roman" w:cs="Times New Roman"/>
          <w:sz w:val="28"/>
          <w:szCs w:val="28"/>
          <w:lang w:val="fr-FR"/>
        </w:rPr>
        <w:t>ca</w:t>
      </w:r>
      <w:proofErr w:type="gramEnd"/>
      <w:r w:rsidRPr="0061296A">
        <w:rPr>
          <w:rFonts w:ascii="Times New Roman" w:eastAsia="Times New Roman" w:hAnsi="Times New Roman" w:cs="Times New Roman"/>
          <w:sz w:val="28"/>
          <w:szCs w:val="28"/>
          <w:lang w:val="fr-FR"/>
        </w:rPr>
        <w:t xml:space="preserve"> genereaza o disfunctionalitate in plata pensiilor si in virarea altor contributii obligatorii la sistemul central.</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In </w:t>
      </w:r>
      <w:proofErr w:type="gramStart"/>
      <w:r w:rsidRPr="0061296A">
        <w:rPr>
          <w:rFonts w:ascii="Times New Roman" w:eastAsia="Times New Roman" w:hAnsi="Times New Roman" w:cs="Times New Roman"/>
          <w:sz w:val="28"/>
          <w:szCs w:val="28"/>
          <w:lang w:val="fr-FR"/>
        </w:rPr>
        <w:t>anul  2022</w:t>
      </w:r>
      <w:proofErr w:type="gramEnd"/>
      <w:r w:rsidRPr="0061296A">
        <w:rPr>
          <w:rFonts w:ascii="Times New Roman" w:eastAsia="Times New Roman" w:hAnsi="Times New Roman" w:cs="Times New Roman"/>
          <w:sz w:val="28"/>
          <w:szCs w:val="28"/>
          <w:lang w:val="fr-FR"/>
        </w:rPr>
        <w:t xml:space="preserve"> –   183 avocati (52%) achita cote minime  mai mult de 6 luni pe an, iar la maxim 72 (21%)  avocati mai mult de 6 luni pe an.</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proofErr w:type="gramStart"/>
      <w:r w:rsidRPr="0061296A">
        <w:rPr>
          <w:rFonts w:ascii="Times New Roman" w:eastAsia="Times New Roman" w:hAnsi="Times New Roman" w:cs="Times New Roman"/>
          <w:sz w:val="28"/>
          <w:szCs w:val="28"/>
          <w:lang w:val="fr-FR"/>
        </w:rPr>
        <w:t>Monitorizarea  permanentă</w:t>
      </w:r>
      <w:proofErr w:type="gramEnd"/>
      <w:r w:rsidRPr="0061296A">
        <w:rPr>
          <w:rFonts w:ascii="Times New Roman" w:eastAsia="Times New Roman" w:hAnsi="Times New Roman" w:cs="Times New Roman"/>
          <w:sz w:val="28"/>
          <w:szCs w:val="28"/>
          <w:lang w:val="fr-FR"/>
        </w:rPr>
        <w:t xml:space="preserve"> a modului de încasare a cotelor de contribuție la sistem, recuperarea debitelor unora dintre membri și disciplina financiară a contributorilor a devenit o prioritate pentru consiliu, in interesul sistemului de asigurari in ansamblul sau, dar și al membrilor Filialei care au manifestat  disciplina in plata contributiilor.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Membrii </w:t>
      </w:r>
      <w:proofErr w:type="gramStart"/>
      <w:r w:rsidRPr="0061296A">
        <w:rPr>
          <w:rFonts w:ascii="Times New Roman" w:eastAsia="Times New Roman" w:hAnsi="Times New Roman" w:cs="Times New Roman"/>
          <w:sz w:val="28"/>
          <w:szCs w:val="28"/>
          <w:lang w:val="fr-FR"/>
        </w:rPr>
        <w:t>Filialei  trebuie</w:t>
      </w:r>
      <w:proofErr w:type="gramEnd"/>
      <w:r w:rsidRPr="0061296A">
        <w:rPr>
          <w:rFonts w:ascii="Times New Roman" w:eastAsia="Times New Roman" w:hAnsi="Times New Roman" w:cs="Times New Roman"/>
          <w:sz w:val="28"/>
          <w:szCs w:val="28"/>
          <w:lang w:val="fr-FR"/>
        </w:rPr>
        <w:t xml:space="preserve"> să înțeleagă că atunci când se iau măsuri de  notificare   sau  de  suspendare este o situație obiectivă, de aplicare a  prevederilor legale, aplicarea acestora fiind monitorizată permanent și de conducerea U.N.B.R. și a C.A.A., care solicită informari  din partea decanului, președintelui filialei si a consiliilor cu privire la măsurile luate în privința restanțierilor la sistemul de asigurari. Astfel de raportari nu pot conține date eronate, pentru a nu distorsiona evidențele sistemului.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lang w:val="fr-FR"/>
        </w:rPr>
        <w:t xml:space="preserve">In toate măsurile aplicate am </w:t>
      </w:r>
      <w:proofErr w:type="gramStart"/>
      <w:r w:rsidRPr="0061296A">
        <w:rPr>
          <w:rFonts w:ascii="Times New Roman" w:eastAsia="Times New Roman" w:hAnsi="Times New Roman" w:cs="Times New Roman"/>
          <w:sz w:val="28"/>
          <w:szCs w:val="28"/>
          <w:lang w:val="fr-FR"/>
        </w:rPr>
        <w:t>urmarit  ca</w:t>
      </w:r>
      <w:proofErr w:type="gramEnd"/>
      <w:r w:rsidRPr="0061296A">
        <w:rPr>
          <w:rFonts w:ascii="Times New Roman" w:eastAsia="Times New Roman" w:hAnsi="Times New Roman" w:cs="Times New Roman"/>
          <w:sz w:val="28"/>
          <w:szCs w:val="28"/>
          <w:lang w:val="fr-FR"/>
        </w:rPr>
        <w:t xml:space="preserve">, in activitatea de supraveghere a activității Filialei noastre,  să menținem  rigorile disciplinei financiare în ceea </w:t>
      </w:r>
      <w:r w:rsidRPr="0061296A">
        <w:rPr>
          <w:rFonts w:ascii="Times New Roman" w:eastAsia="Times New Roman" w:hAnsi="Times New Roman" w:cs="Times New Roman"/>
          <w:sz w:val="28"/>
          <w:szCs w:val="28"/>
        </w:rPr>
        <w:t xml:space="preserve">ce privește  plata cotelor de contribuție la sistem, astfel incât să nu fim in situația de a apela la Casa Centrală pentru acoperirea nevoilor de plată ale filialei și a da astfel motive pentru masuri severe din partea  acesteia, mergând până   la transformarea filialei in sucursală.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t xml:space="preserve">Chiar daca măsurile de disciplină financiară sunt nepopulare, astfel de măsuri  sunt singurele  care pot dovedi viabilitatea unui sistem de asigurari sociale  de tip privat în care contributorii avocați sunt cei care decid asupra bunei functionari a acestuia.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Spre deosebire de sistemul de stat, acest sistem privat  trebuie mentinut pentru ca si-a dovedit pana in prezent functionalitatea mai mult decat cel de stat.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Depinde însă de noi toți,  prin respectarea obligațiilor legale ce ne revin față de sistem, sa respectam regulile de plata a contribuțiilor, astfel incat sa nu se produca dezechilibre financiare și sa-i asigure stabilitatea si viabilitatea.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Casa  de  Asigurări  a  Avocaților  este  o  persoana juridică  autonomă, investită  cu  personalitate  juridică, având  patrimoniu  și buget propriu  care  realizează investiții  economice  prin  care  să  fie  aduse  venituri  suplimentare  la  sistemul  de  pensii.</w:t>
      </w:r>
    </w:p>
    <w:p w:rsidR="006D1492" w:rsidRPr="0061296A" w:rsidRDefault="006D1492" w:rsidP="006D1492">
      <w:pPr>
        <w:spacing w:after="0" w:line="240" w:lineRule="auto"/>
        <w:rPr>
          <w:rFonts w:ascii="Times New Roman" w:eastAsia="Times New Roman" w:hAnsi="Times New Roman" w:cs="Times New Roman"/>
          <w:sz w:val="24"/>
          <w:szCs w:val="24"/>
        </w:rPr>
      </w:pPr>
    </w:p>
    <w:p w:rsidR="006D1492" w:rsidRPr="0061296A" w:rsidRDefault="006D1492" w:rsidP="006D1492">
      <w:pPr>
        <w:spacing w:after="0" w:line="240" w:lineRule="auto"/>
        <w:rPr>
          <w:rFonts w:ascii="Times New Roman" w:eastAsia="Times New Roman" w:hAnsi="Times New Roman" w:cs="Times New Roman"/>
          <w:sz w:val="24"/>
          <w:szCs w:val="24"/>
        </w:rPr>
      </w:pPr>
    </w:p>
    <w:p w:rsidR="006D1492" w:rsidRPr="0061296A" w:rsidRDefault="006D1492" w:rsidP="006D1492">
      <w:pPr>
        <w:spacing w:after="0" w:line="240" w:lineRule="auto"/>
        <w:rPr>
          <w:rFonts w:ascii="Times New Roman" w:eastAsia="Times New Roman" w:hAnsi="Times New Roman" w:cs="Times New Roman"/>
          <w:sz w:val="24"/>
          <w:szCs w:val="24"/>
        </w:rPr>
      </w:pPr>
    </w:p>
    <w:p w:rsidR="006D1492" w:rsidRPr="0061296A" w:rsidRDefault="006D1492" w:rsidP="006D1492">
      <w:pPr>
        <w:spacing w:after="0" w:line="240" w:lineRule="auto"/>
        <w:ind w:left="1637"/>
        <w:jc w:val="both"/>
        <w:rPr>
          <w:rFonts w:ascii="Times New Roman" w:eastAsia="Times New Roman" w:hAnsi="Times New Roman" w:cs="Times New Roman"/>
          <w:b/>
          <w:bCs/>
          <w:sz w:val="28"/>
          <w:szCs w:val="28"/>
        </w:rPr>
      </w:pPr>
      <w:r w:rsidRPr="0061296A">
        <w:rPr>
          <w:rFonts w:ascii="Times New Roman" w:eastAsia="Times New Roman" w:hAnsi="Times New Roman" w:cs="Times New Roman"/>
          <w:b/>
          <w:bCs/>
          <w:sz w:val="28"/>
          <w:szCs w:val="28"/>
          <w:lang w:val="fr-FR"/>
        </w:rPr>
        <w:t xml:space="preserve">7./Departamentul de coordonare a </w:t>
      </w:r>
      <w:r w:rsidRPr="0061296A">
        <w:rPr>
          <w:rFonts w:ascii="Times New Roman" w:eastAsia="Times New Roman" w:hAnsi="Times New Roman" w:cs="Times New Roman"/>
          <w:b/>
          <w:bCs/>
          <w:sz w:val="28"/>
          <w:szCs w:val="28"/>
        </w:rPr>
        <w:t>Serviciul</w:t>
      </w:r>
      <w:r w:rsidRPr="0061296A">
        <w:rPr>
          <w:rFonts w:ascii="Times New Roman" w:eastAsia="Times New Roman" w:hAnsi="Times New Roman" w:cs="Times New Roman"/>
          <w:b/>
          <w:bCs/>
          <w:sz w:val="28"/>
          <w:szCs w:val="28"/>
          <w:lang w:val="fr-FR"/>
        </w:rPr>
        <w:t>ui</w:t>
      </w:r>
      <w:r w:rsidRPr="0061296A">
        <w:rPr>
          <w:rFonts w:ascii="Times New Roman" w:eastAsia="Times New Roman" w:hAnsi="Times New Roman" w:cs="Times New Roman"/>
          <w:b/>
          <w:bCs/>
          <w:sz w:val="28"/>
          <w:szCs w:val="28"/>
        </w:rPr>
        <w:t xml:space="preserve"> de asistenţă judiciară </w:t>
      </w:r>
    </w:p>
    <w:p w:rsidR="006D1492" w:rsidRPr="0061296A" w:rsidRDefault="006D1492" w:rsidP="006D1492">
      <w:pPr>
        <w:spacing w:after="0" w:line="240" w:lineRule="auto"/>
        <w:ind w:left="1997"/>
        <w:jc w:val="both"/>
        <w:rPr>
          <w:rFonts w:ascii="Times New Roman" w:eastAsia="Times New Roman" w:hAnsi="Times New Roman" w:cs="Times New Roman"/>
          <w:b/>
          <w:bCs/>
          <w:sz w:val="28"/>
          <w:szCs w:val="28"/>
        </w:rPr>
      </w:pP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Una din preocupările esențiale ale consiliului a fost îmbunătățirea funcționării Serviciului de Asistentă Judiciară.</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t xml:space="preserve"> </w:t>
      </w:r>
      <w:r w:rsidRPr="0061296A">
        <w:rPr>
          <w:rFonts w:ascii="Times New Roman" w:eastAsia="Times New Roman" w:hAnsi="Times New Roman" w:cs="Times New Roman"/>
          <w:b/>
          <w:bCs/>
          <w:sz w:val="28"/>
          <w:szCs w:val="28"/>
        </w:rPr>
        <w:t xml:space="preserve"> </w:t>
      </w:r>
      <w:r w:rsidRPr="0061296A">
        <w:rPr>
          <w:rFonts w:ascii="Times New Roman" w:eastAsia="Times New Roman" w:hAnsi="Times New Roman" w:cs="Times New Roman"/>
          <w:b/>
          <w:bCs/>
          <w:sz w:val="28"/>
          <w:szCs w:val="28"/>
          <w:lang w:val="fr-FR"/>
        </w:rPr>
        <w:t xml:space="preserve">7.1. </w:t>
      </w:r>
      <w:r w:rsidRPr="0061296A">
        <w:rPr>
          <w:rFonts w:ascii="Times New Roman" w:eastAsia="Times New Roman" w:hAnsi="Times New Roman" w:cs="Times New Roman"/>
          <w:sz w:val="28"/>
          <w:szCs w:val="28"/>
        </w:rPr>
        <w:t>Pentru a avea o reprezentare a situatiei activitatii acestui serviciu important al Baroului coordonat de decan si responsabilii SAJ cu aportul intregului consiliu, prezentam urmatoarele date statistice .</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In anul 2022 S.A.J.Arges   a emis in perioada 01.01.2022 - 31.12.2022 un număr de 6.662 delegații   de  asistență juridică  în raport  de  5.875 emise  în  2021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La  instantele  din  județ  situatia  este  urmatoarea:</w:t>
      </w:r>
    </w:p>
    <w:p w:rsidR="006D1492" w:rsidRPr="0061296A" w:rsidRDefault="006D1492" w:rsidP="006D1492">
      <w:pPr>
        <w:numPr>
          <w:ilvl w:val="0"/>
          <w:numId w:val="3"/>
        </w:num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Pentru Pitesti, Campulung, Topoloveni si Costesti, delegatii emise prin aplicatia SAJ : 6.108 in 2022 fata de 5.198 in 2021 ( cu 17,5% mai multe)</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2.  Curtea   de  Arges 554 delegații  emise  in  2022  fata  de  677 in  2021 ( cu 19,65% mai putine)</w:t>
      </w:r>
    </w:p>
    <w:p w:rsidR="006D1492" w:rsidRPr="0061296A" w:rsidRDefault="006D1492" w:rsidP="006D1492">
      <w:pPr>
        <w:spacing w:after="0" w:line="240" w:lineRule="auto"/>
        <w:jc w:val="both"/>
        <w:rPr>
          <w:rFonts w:ascii="Times New Roman" w:eastAsia="Times New Roman" w:hAnsi="Times New Roman" w:cs="Times New Roman"/>
          <w:sz w:val="28"/>
          <w:szCs w:val="28"/>
        </w:rPr>
      </w:pP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Suma totală a  onorariilor din oficiu centralizate in  listele emise in 2022  a fost de </w:t>
      </w:r>
      <w:r w:rsidRPr="0061296A">
        <w:rPr>
          <w:rFonts w:ascii="Times New Roman" w:eastAsia="Times New Roman" w:hAnsi="Times New Roman" w:cs="Times New Roman"/>
          <w:b/>
          <w:bCs/>
          <w:sz w:val="28"/>
          <w:szCs w:val="28"/>
        </w:rPr>
        <w:t>2.813.650,35</w:t>
      </w:r>
      <w:r w:rsidRPr="0061296A">
        <w:rPr>
          <w:rFonts w:ascii="Times New Roman" w:eastAsia="Times New Roman" w:hAnsi="Times New Roman" w:cs="Times New Roman"/>
          <w:sz w:val="28"/>
          <w:szCs w:val="28"/>
        </w:rPr>
        <w:t xml:space="preserve"> lei din care 2.463.849,35 pentru cauze penale, 313.447 cauze civile si ajutor public judiciar, 36.354 curatela speciala. Se observa o crestere totala a onorariilor din oficiu cu 138.814 lei fata de totalul anului 2021, respectiv cu 5,19 %.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rPr>
        <w:t xml:space="preserve">              Având  în  vedere  faptul  că  s-a  dorit  ca toți  membrii  Baroului  Argeș  să  poată  fi  înscriși  și  să  poată  fi  repartizați  la  dosarele  din  oficiu la  toate  instanțele  din  județ,  au  fost  refăcute  opțiunile  și  astfel  s-a  reconfigurat  numarul  de  avocati  incrisi  la  fiecare   instanță.         </w:t>
      </w:r>
      <w:r w:rsidRPr="0061296A">
        <w:rPr>
          <w:rFonts w:ascii="Times New Roman" w:eastAsia="Times New Roman" w:hAnsi="Times New Roman" w:cs="Times New Roman"/>
          <w:sz w:val="28"/>
          <w:szCs w:val="28"/>
          <w:lang w:val="fr-FR"/>
        </w:rPr>
        <w:t xml:space="preserve">Situatia statistica privind avocatii înscrişi în SAJ la finele anului 2021 se prezinta </w:t>
      </w:r>
      <w:proofErr w:type="gramStart"/>
      <w:r w:rsidRPr="0061296A">
        <w:rPr>
          <w:rFonts w:ascii="Times New Roman" w:eastAsia="Times New Roman" w:hAnsi="Times New Roman" w:cs="Times New Roman"/>
          <w:sz w:val="28"/>
          <w:szCs w:val="28"/>
          <w:lang w:val="fr-FR"/>
        </w:rPr>
        <w:t>astfel:</w:t>
      </w:r>
      <w:proofErr w:type="gramEnd"/>
      <w:r w:rsidRPr="0061296A">
        <w:rPr>
          <w:rFonts w:ascii="Times New Roman" w:eastAsia="Times New Roman" w:hAnsi="Times New Roman" w:cs="Times New Roman"/>
          <w:sz w:val="28"/>
          <w:szCs w:val="28"/>
          <w:lang w:val="fr-FR"/>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Nr. </w:t>
      </w:r>
      <w:proofErr w:type="gramStart"/>
      <w:r w:rsidRPr="0061296A">
        <w:rPr>
          <w:rFonts w:ascii="Times New Roman" w:eastAsia="Times New Roman" w:hAnsi="Times New Roman" w:cs="Times New Roman"/>
          <w:sz w:val="28"/>
          <w:szCs w:val="28"/>
          <w:lang w:val="fr-FR"/>
        </w:rPr>
        <w:t>avocaţi</w:t>
      </w:r>
      <w:proofErr w:type="gramEnd"/>
      <w:r w:rsidRPr="0061296A">
        <w:rPr>
          <w:rFonts w:ascii="Times New Roman" w:eastAsia="Times New Roman" w:hAnsi="Times New Roman" w:cs="Times New Roman"/>
          <w:sz w:val="28"/>
          <w:szCs w:val="28"/>
          <w:lang w:val="fr-FR"/>
        </w:rPr>
        <w:t xml:space="preserve"> activi înscrişi în SAJ  la 31  decembrie 2022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proofErr w:type="gramStart"/>
      <w:r w:rsidRPr="0061296A">
        <w:rPr>
          <w:rFonts w:ascii="Times New Roman" w:eastAsia="Times New Roman" w:hAnsi="Times New Roman" w:cs="Times New Roman"/>
          <w:sz w:val="28"/>
          <w:szCs w:val="28"/>
          <w:lang w:val="fr-FR"/>
        </w:rPr>
        <w:t>222  Pitesti</w:t>
      </w:r>
      <w:proofErr w:type="gramEnd"/>
      <w:r w:rsidRPr="0061296A">
        <w:rPr>
          <w:rFonts w:ascii="Times New Roman" w:eastAsia="Times New Roman" w:hAnsi="Times New Roman" w:cs="Times New Roman"/>
          <w:sz w:val="28"/>
          <w:szCs w:val="28"/>
          <w:lang w:val="fr-FR"/>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211   Campulung, Topoloveni, </w:t>
      </w:r>
      <w:proofErr w:type="gramStart"/>
      <w:r w:rsidRPr="0061296A">
        <w:rPr>
          <w:rFonts w:ascii="Times New Roman" w:eastAsia="Times New Roman" w:hAnsi="Times New Roman" w:cs="Times New Roman"/>
          <w:sz w:val="28"/>
          <w:szCs w:val="28"/>
          <w:lang w:val="fr-FR"/>
        </w:rPr>
        <w:t>Costesti  :</w:t>
      </w:r>
      <w:proofErr w:type="gramEnd"/>
      <w:r w:rsidRPr="0061296A">
        <w:rPr>
          <w:rFonts w:ascii="Times New Roman" w:eastAsia="Times New Roman" w:hAnsi="Times New Roman" w:cs="Times New Roman"/>
          <w:sz w:val="28"/>
          <w:szCs w:val="28"/>
          <w:lang w:val="fr-FR"/>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11 </w:t>
      </w:r>
      <w:proofErr w:type="gramStart"/>
      <w:r w:rsidRPr="0061296A">
        <w:rPr>
          <w:rFonts w:ascii="Times New Roman" w:eastAsia="Times New Roman" w:hAnsi="Times New Roman" w:cs="Times New Roman"/>
          <w:sz w:val="28"/>
          <w:szCs w:val="28"/>
          <w:lang w:val="fr-FR"/>
        </w:rPr>
        <w:t>Curtea  de</w:t>
      </w:r>
      <w:proofErr w:type="gramEnd"/>
      <w:r w:rsidRPr="0061296A">
        <w:rPr>
          <w:rFonts w:ascii="Times New Roman" w:eastAsia="Times New Roman" w:hAnsi="Times New Roman" w:cs="Times New Roman"/>
          <w:sz w:val="28"/>
          <w:szCs w:val="28"/>
          <w:lang w:val="fr-FR"/>
        </w:rPr>
        <w:t xml:space="preserve">  Argeș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proofErr w:type="gramStart"/>
      <w:r w:rsidRPr="0061296A">
        <w:rPr>
          <w:rFonts w:ascii="Times New Roman" w:eastAsia="Times New Roman" w:hAnsi="Times New Roman" w:cs="Times New Roman"/>
          <w:sz w:val="28"/>
          <w:szCs w:val="28"/>
          <w:lang w:val="fr-FR"/>
        </w:rPr>
        <w:t>Repartizarea  a</w:t>
      </w:r>
      <w:proofErr w:type="gramEnd"/>
      <w:r w:rsidRPr="0061296A">
        <w:rPr>
          <w:rFonts w:ascii="Times New Roman" w:eastAsia="Times New Roman" w:hAnsi="Times New Roman" w:cs="Times New Roman"/>
          <w:sz w:val="28"/>
          <w:szCs w:val="28"/>
          <w:lang w:val="fr-FR"/>
        </w:rPr>
        <w:t xml:space="preserve"> fost efectuată ţinându-se cont de respectarea continuităţii dosarelor la Judecatorie şi Tribunal, iar acolo unde a fost posibil continuitatea să cuprindă şi partea de urmărire penală.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b/>
          <w:bCs/>
          <w:sz w:val="28"/>
          <w:szCs w:val="28"/>
          <w:lang w:val="fr-FR"/>
        </w:rPr>
        <w:t xml:space="preserve">7.2.  Platile SAJ </w:t>
      </w: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Decanul si Consiliul Baroului au depus eforturi sustinute pentru </w:t>
      </w:r>
      <w:proofErr w:type="gramStart"/>
      <w:r w:rsidRPr="0061296A">
        <w:rPr>
          <w:rFonts w:ascii="Times New Roman" w:eastAsia="Times New Roman" w:hAnsi="Times New Roman" w:cs="Times New Roman"/>
          <w:sz w:val="28"/>
          <w:szCs w:val="28"/>
          <w:lang w:val="fr-FR"/>
        </w:rPr>
        <w:t>ca</w:t>
      </w:r>
      <w:proofErr w:type="gramEnd"/>
      <w:r w:rsidRPr="0061296A">
        <w:rPr>
          <w:rFonts w:ascii="Times New Roman" w:eastAsia="Times New Roman" w:hAnsi="Times New Roman" w:cs="Times New Roman"/>
          <w:sz w:val="28"/>
          <w:szCs w:val="28"/>
          <w:lang w:val="fr-FR"/>
        </w:rPr>
        <w:t xml:space="preserve"> avocatii ce prestează asemenea activităti să beneficieze de onorariile cuvenite.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lastRenderedPageBreak/>
        <w:t xml:space="preserve">          S-au </w:t>
      </w:r>
      <w:proofErr w:type="gramStart"/>
      <w:r w:rsidRPr="0061296A">
        <w:rPr>
          <w:rFonts w:ascii="Times New Roman" w:eastAsia="Times New Roman" w:hAnsi="Times New Roman" w:cs="Times New Roman"/>
          <w:sz w:val="28"/>
          <w:szCs w:val="28"/>
          <w:lang w:val="fr-FR"/>
        </w:rPr>
        <w:t>inregistrat  intarzieri</w:t>
      </w:r>
      <w:proofErr w:type="gramEnd"/>
      <w:r w:rsidRPr="0061296A">
        <w:rPr>
          <w:rFonts w:ascii="Times New Roman" w:eastAsia="Times New Roman" w:hAnsi="Times New Roman" w:cs="Times New Roman"/>
          <w:sz w:val="28"/>
          <w:szCs w:val="28"/>
          <w:lang w:val="fr-FR"/>
        </w:rPr>
        <w:t xml:space="preserve"> la plata onorariilor din oficiu pentru prestaţiile în fata organelor de politie şi parchete ca urmare a prevederilor noului protocol astfel ca platile sa se facă din bugetul  Ministerului Justiţiei pentru asistenta din oficiu in fata instanţelor de judecata şi din Bugetul Ministerului Public pentru asistenta din oficiu in fata organelor de cercetare si urmărire penala .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Continuarea demersurilor la organele judiciare pentru a fi aduse la cunostinta situatiile comunicate de catre avocati si identificate in practica privind nerespectarea de catre   acestea a onorariilor mentionate in cuprinsul Protocolului, a dispozitiilor privind mentinerea delegatiei aparatorului desemnat in cauza in cazul prezentarii aparătorului ales si a interpretarii si modalitatii de aplicare a dispozitiilor din cuprinsul Protocolului. </w:t>
      </w:r>
    </w:p>
    <w:p w:rsidR="006D1492" w:rsidRPr="0061296A" w:rsidRDefault="006D1492" w:rsidP="006D1492">
      <w:pPr>
        <w:spacing w:after="0" w:line="240" w:lineRule="auto"/>
        <w:jc w:val="both"/>
        <w:rPr>
          <w:rFonts w:ascii="Times New Roman" w:eastAsia="Times New Roman" w:hAnsi="Times New Roman" w:cs="Times New Roman"/>
          <w:i/>
          <w:iCs/>
          <w:sz w:val="28"/>
          <w:szCs w:val="28"/>
        </w:rPr>
      </w:pPr>
      <w:r w:rsidRPr="0061296A">
        <w:rPr>
          <w:rFonts w:ascii="Times New Roman" w:eastAsia="Times New Roman" w:hAnsi="Times New Roman" w:cs="Times New Roman"/>
          <w:sz w:val="28"/>
          <w:szCs w:val="28"/>
        </w:rPr>
        <w:t xml:space="preserve">              Borderourile privind decontarea onorariilor din oficiu inaintate  de serviciul SAJ al Baroului Arges  sunt intocmite, asa cum prevede art. 9 alin 1 din  „Protocolul incheiat intre Ministerul Justitiei, Ministerul Public si Uniunea Nationala a Barourilor din Romania” din 14.02.2019, in baza referatului intocmit de avocat si care atesta o prestatie avocatiala efectiva pentru care se cuvine plata onorariului  </w:t>
      </w:r>
      <w:r w:rsidRPr="0061296A">
        <w:rPr>
          <w:rFonts w:ascii="Times New Roman" w:eastAsia="Times New Roman" w:hAnsi="Times New Roman" w:cs="Times New Roman"/>
          <w:i/>
          <w:iCs/>
          <w:sz w:val="28"/>
          <w:szCs w:val="28"/>
        </w:rPr>
        <w:t xml:space="preserve">sau de conducerea autoritatii in fata careia s-a desfasurat activitatea de asistenta judiciara si/sau de reprezentare.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t>Mai mult, referatele intocmite de avocat sunt insotite de „Extras din dispozitivul rechizitoriului” emis de Ministerul Public pentru fiecare dosar, in care este specificat cuantumul onorariul avocatului din oficiu cu mentiunea ca acesta ramana in sarcina statului, urmand a fi inaintat din fondurile Ministerului Public</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t>„Extrasul din dispozitivul rechizitoriului” este semnat de Prim-Procurorul fiecarul Parchet, nefacandu-se referire la o alta supervizare din partea vreunui alt organ de control  avand  în  vedere  situația  nou  creată  ca  Prim  Procurorul  Parchetului de  pe  langă Tribunalul  Argeș  să  intervină   cu  o procedura privind verificarea cuantumului onorariilor din oficiu acordate in fiecare dosar  la momentul  la  care  să  fie  efectuată plata  intre  serviciile  de  contabilitate  ale  celor  doua  instituții  în  conditiile  în  care  această  verificare trebuie aplicata inainte de emiterea „Extraselor din dispozitivul rechizitoriului ” si nu dupa intocmirea  si inaintarea spre decontare a borderourilor,  de catre Baroul Arges .</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ab/>
        <w:t>Acesta modalitate de verificare a referatelor avocatilor si prezentarea de sume refuzate la plata la  distanta si de 6 luni, dupa ce a fost intre timp efectuata plata borderoului respectiv si implicit plata de catre Barou mai departe, avocatului beneficiar, duce la alterarea situatiilor inregistrate in contabilitate,  la imputarea unor sume avocatilor, care au efectuat prestatia profesionala certificata prin „Extrasul din dispozitivul rechizitoriului” emis de dvs, Ministerul Public, sume pentru care, intre timp avocatul a efectuat plati pentru contributii profesionale,  de asigurari sociale si impozit pe venit.</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lastRenderedPageBreak/>
        <w:t xml:space="preserve">              In Protocolul din 14.02.2019 incheiat intre Ministerul </w:t>
      </w:r>
      <w:proofErr w:type="gramStart"/>
      <w:r w:rsidRPr="0061296A">
        <w:rPr>
          <w:rFonts w:ascii="Times New Roman" w:eastAsia="Times New Roman" w:hAnsi="Times New Roman" w:cs="Times New Roman"/>
          <w:sz w:val="28"/>
          <w:szCs w:val="28"/>
          <w:lang w:val="fr-FR"/>
        </w:rPr>
        <w:t>Justitiei,Ministerul</w:t>
      </w:r>
      <w:proofErr w:type="gramEnd"/>
      <w:r w:rsidRPr="0061296A">
        <w:rPr>
          <w:rFonts w:ascii="Times New Roman" w:eastAsia="Times New Roman" w:hAnsi="Times New Roman" w:cs="Times New Roman"/>
          <w:sz w:val="28"/>
          <w:szCs w:val="28"/>
          <w:lang w:val="fr-FR"/>
        </w:rPr>
        <w:t xml:space="preserve"> Public si UNBR este mentionat ca:</w:t>
      </w:r>
    </w:p>
    <w:p w:rsidR="006D1492" w:rsidRPr="0061296A" w:rsidRDefault="006D1492" w:rsidP="006D1492">
      <w:pPr>
        <w:spacing w:after="0" w:line="240" w:lineRule="auto"/>
        <w:jc w:val="both"/>
        <w:rPr>
          <w:rFonts w:ascii="Times New Roman" w:eastAsia="Times New Roman" w:hAnsi="Times New Roman" w:cs="Times New Roman"/>
          <w:i/>
          <w:iCs/>
          <w:sz w:val="28"/>
          <w:szCs w:val="28"/>
          <w:lang w:val="fr-FR"/>
        </w:rPr>
      </w:pPr>
      <w:r w:rsidRPr="0061296A">
        <w:rPr>
          <w:rFonts w:ascii="Times New Roman" w:eastAsia="Times New Roman" w:hAnsi="Times New Roman" w:cs="Times New Roman"/>
          <w:i/>
          <w:iCs/>
          <w:sz w:val="28"/>
          <w:szCs w:val="28"/>
          <w:lang w:val="fr-FR"/>
        </w:rPr>
        <w:t>Art.6. “Delegatia aparatorului desemnat din oficiu inceteaza,potrivit art.91 alin.(4) din Codul de procedura penala,la prezentarea aparatorului ales.In acest caz,procurorul prin ordonanta sau,dupa caz,instanta prin incheiere,va dispune plata onorariului cuvenit aparatorului desemnat  din oficiu pentru prestatiile efectuate pana la data incetarii insarcinarii,tinindu-se cont de timpul necesar studierii dosarului,complexitatea cauzei,durata si numarul actelor de urmarire penala la care aparatorul a luat parte sau numarul de termene la care a fost prezent in fata instantei. Onorariul astfel stabilit nu poate fi mai mic de 25% din valoarea onorariului ce ar fi fost cuvenit daca prestatia avocatiala din oficiu ar fi fost finalizata.”</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Este dificil </w:t>
      </w:r>
      <w:proofErr w:type="gramStart"/>
      <w:r w:rsidRPr="0061296A">
        <w:rPr>
          <w:rFonts w:ascii="Times New Roman" w:eastAsia="Times New Roman" w:hAnsi="Times New Roman" w:cs="Times New Roman"/>
          <w:sz w:val="28"/>
          <w:szCs w:val="28"/>
          <w:lang w:val="fr-FR"/>
        </w:rPr>
        <w:t>ca  un</w:t>
      </w:r>
      <w:proofErr w:type="gramEnd"/>
      <w:r w:rsidRPr="0061296A">
        <w:rPr>
          <w:rFonts w:ascii="Times New Roman" w:eastAsia="Times New Roman" w:hAnsi="Times New Roman" w:cs="Times New Roman"/>
          <w:sz w:val="28"/>
          <w:szCs w:val="28"/>
          <w:lang w:val="fr-FR"/>
        </w:rPr>
        <w:t xml:space="preserve"> avocat  sa astepte 1-2 ani sa fie finalizata urmarirea penala, apoi inca alte cateva luni pana primeste extrasul care se dovedeste ca nu e corect si nu isi poate incasa onorariul pentru activitatea prestata.</w:t>
      </w:r>
    </w:p>
    <w:p w:rsidR="006D1492" w:rsidRPr="0061296A" w:rsidRDefault="006D1492" w:rsidP="006D1492">
      <w:pPr>
        <w:spacing w:after="0" w:line="240" w:lineRule="auto"/>
        <w:jc w:val="both"/>
        <w:rPr>
          <w:rFonts w:ascii="Times New Roman" w:eastAsia="Times New Roman" w:hAnsi="Times New Roman" w:cs="Times New Roman"/>
          <w:sz w:val="28"/>
          <w:szCs w:val="28"/>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t xml:space="preserve">       Totodata, in vederea functionarii cat mai eficiente a Serviciului de Asistenta Judiciara, consideram ca se impune a se efectua in continuare demersurile necesare in vederea aprobarii/completarii/modificarii masurilor care reglementeaza Asistenta Judiciara, conform reglementarii prin Legea nr. 51/1995 a dispozitiilor esentiale prevazute de Protocolul incheiat intre U.N.B.R. si Ministerul Justitiei.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rPr>
        <w:t xml:space="preserve">       </w:t>
      </w:r>
      <w:r w:rsidRPr="0061296A">
        <w:rPr>
          <w:rFonts w:ascii="Times New Roman" w:eastAsia="Times New Roman" w:hAnsi="Times New Roman" w:cs="Times New Roman"/>
          <w:sz w:val="28"/>
          <w:szCs w:val="28"/>
        </w:rPr>
        <w:tab/>
        <w:t xml:space="preserve">     </w:t>
      </w:r>
      <w:r w:rsidRPr="0061296A">
        <w:rPr>
          <w:rFonts w:ascii="Times New Roman" w:eastAsia="Times New Roman" w:hAnsi="Times New Roman" w:cs="Times New Roman"/>
          <w:sz w:val="28"/>
          <w:szCs w:val="28"/>
          <w:lang w:val="fr-FR"/>
        </w:rPr>
        <w:t xml:space="preserve">Necesitatea efectuarii de demersuri in vederea realizarii platii onorariilor pentru asistenta judiciara acordata, in termen de 45 de zile de la data depunerilor deconturilor de catre barouri la organul judiciar competent, urmand </w:t>
      </w:r>
      <w:proofErr w:type="gramStart"/>
      <w:r w:rsidRPr="0061296A">
        <w:rPr>
          <w:rFonts w:ascii="Times New Roman" w:eastAsia="Times New Roman" w:hAnsi="Times New Roman" w:cs="Times New Roman"/>
          <w:sz w:val="28"/>
          <w:szCs w:val="28"/>
          <w:lang w:val="fr-FR"/>
        </w:rPr>
        <w:t>ca</w:t>
      </w:r>
      <w:proofErr w:type="gramEnd"/>
      <w:r w:rsidRPr="0061296A">
        <w:rPr>
          <w:rFonts w:ascii="Times New Roman" w:eastAsia="Times New Roman" w:hAnsi="Times New Roman" w:cs="Times New Roman"/>
          <w:sz w:val="28"/>
          <w:szCs w:val="28"/>
          <w:lang w:val="fr-FR"/>
        </w:rPr>
        <w:t xml:space="preserve"> pentru intarzierea la plata sa se calculeze dobanzi /penalitati la nivelul prevazut de Legea nr. 207/2015 privind Codul de Procedura Fiscala, in cazul sumelor de restituit sau de rambursat de la bugetul de stat, conform art. 84 din Legea 51/1995 privind organizarea si exercitarea profesiei </w:t>
      </w:r>
      <w:proofErr w:type="gramStart"/>
      <w:r w:rsidRPr="0061296A">
        <w:rPr>
          <w:rFonts w:ascii="Times New Roman" w:eastAsia="Times New Roman" w:hAnsi="Times New Roman" w:cs="Times New Roman"/>
          <w:sz w:val="28"/>
          <w:szCs w:val="28"/>
          <w:lang w:val="fr-FR"/>
        </w:rPr>
        <w:t>de avocat</w:t>
      </w:r>
      <w:proofErr w:type="gramEnd"/>
      <w:r w:rsidRPr="0061296A">
        <w:rPr>
          <w:rFonts w:ascii="Times New Roman" w:eastAsia="Times New Roman" w:hAnsi="Times New Roman" w:cs="Times New Roman"/>
          <w:sz w:val="28"/>
          <w:szCs w:val="28"/>
          <w:lang w:val="fr-FR"/>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lang w:val="fr-FR"/>
        </w:rPr>
        <w:tab/>
        <w:t xml:space="preserve">         </w:t>
      </w:r>
      <w:proofErr w:type="gramStart"/>
      <w:r w:rsidRPr="0061296A">
        <w:rPr>
          <w:rFonts w:ascii="Times New Roman" w:eastAsia="Times New Roman" w:hAnsi="Times New Roman" w:cs="Times New Roman"/>
          <w:sz w:val="28"/>
          <w:szCs w:val="28"/>
          <w:lang w:val="fr-FR"/>
        </w:rPr>
        <w:t>In  cele</w:t>
      </w:r>
      <w:proofErr w:type="gramEnd"/>
      <w:r w:rsidRPr="0061296A">
        <w:rPr>
          <w:rFonts w:ascii="Times New Roman" w:eastAsia="Times New Roman" w:hAnsi="Times New Roman" w:cs="Times New Roman"/>
          <w:sz w:val="28"/>
          <w:szCs w:val="28"/>
          <w:lang w:val="fr-FR"/>
        </w:rPr>
        <w:t xml:space="preserve">  din  urma,  propun   adunarii  generale  si  reglementarea   situatiei   substituirilor  in   cadrul  Serviciului  de  Asistenta  Juridiciara  care  a  ajuns  sa  fie  o  practica  constanta  in  baroul Arges  si  care  creaza  disfunctionalitati  grave  uneori.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lang w:val="fr-FR"/>
        </w:rPr>
        <w:tab/>
        <w:t xml:space="preserve">       </w:t>
      </w:r>
      <w:proofErr w:type="gramStart"/>
      <w:r w:rsidRPr="0061296A">
        <w:rPr>
          <w:rFonts w:ascii="Times New Roman" w:eastAsia="Times New Roman" w:hAnsi="Times New Roman" w:cs="Times New Roman"/>
          <w:sz w:val="28"/>
          <w:szCs w:val="28"/>
          <w:lang w:val="fr-FR"/>
        </w:rPr>
        <w:t>Substituirea  avocatilor</w:t>
      </w:r>
      <w:proofErr w:type="gramEnd"/>
      <w:r w:rsidRPr="0061296A">
        <w:rPr>
          <w:rFonts w:ascii="Times New Roman" w:eastAsia="Times New Roman" w:hAnsi="Times New Roman" w:cs="Times New Roman"/>
          <w:sz w:val="28"/>
          <w:szCs w:val="28"/>
          <w:lang w:val="fr-FR"/>
        </w:rPr>
        <w:t xml:space="preserve">  in  reprezentarea   din  oficiu    ar  trebui  sa  aiba  un  caracter  de  exceptie  si  nu  trebuie  sa  existe  o  practica  constanta  in  acest  sens,  pentru  ca  sunt  inscrisi  in  SAJ  avocati  care  nu   fac  oficii  niciodata  doar  pentru  a  da  delegatiile  lor  altor  colegi  în  baza  emiterii  unor  delegații  de  substituire.  </w:t>
      </w:r>
      <w:proofErr w:type="gramStart"/>
      <w:r w:rsidRPr="0061296A">
        <w:rPr>
          <w:rFonts w:ascii="Times New Roman" w:eastAsia="Times New Roman" w:hAnsi="Times New Roman" w:cs="Times New Roman"/>
          <w:sz w:val="28"/>
          <w:szCs w:val="28"/>
          <w:lang w:val="fr-FR"/>
        </w:rPr>
        <w:t>Corpul  avocatilor</w:t>
      </w:r>
      <w:proofErr w:type="gramEnd"/>
      <w:r w:rsidRPr="0061296A">
        <w:rPr>
          <w:rFonts w:ascii="Times New Roman" w:eastAsia="Times New Roman" w:hAnsi="Times New Roman" w:cs="Times New Roman"/>
          <w:sz w:val="28"/>
          <w:szCs w:val="28"/>
          <w:lang w:val="fr-FR"/>
        </w:rPr>
        <w:t xml:space="preserve">  inscrisi  in  SAJ trebuie  sa  fie    puternic  si  specializat  si  nu  mai  trebuie  privit  doar  ca  o  posbilitate  de a  realiza  venituri   suplimentare  prin  asa  zise  colaborari  cu  alti   colegi.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lastRenderedPageBreak/>
        <w:t xml:space="preserve">                      8. </w:t>
      </w:r>
      <w:proofErr w:type="gramStart"/>
      <w:r w:rsidRPr="0061296A">
        <w:rPr>
          <w:rFonts w:ascii="Times New Roman" w:eastAsia="Times New Roman" w:hAnsi="Times New Roman" w:cs="Times New Roman"/>
          <w:b/>
          <w:bCs/>
          <w:sz w:val="28"/>
          <w:szCs w:val="28"/>
          <w:lang w:val="fr-FR"/>
        </w:rPr>
        <w:t>Participarea  reprezentantilor</w:t>
      </w:r>
      <w:proofErr w:type="gramEnd"/>
      <w:r w:rsidRPr="0061296A">
        <w:rPr>
          <w:rFonts w:ascii="Times New Roman" w:eastAsia="Times New Roman" w:hAnsi="Times New Roman" w:cs="Times New Roman"/>
          <w:b/>
          <w:bCs/>
          <w:sz w:val="28"/>
          <w:szCs w:val="28"/>
          <w:lang w:val="fr-FR"/>
        </w:rPr>
        <w:t xml:space="preserve">  Baroului  Argeș  la  activitatea   organelor  de  conducere  ale  profesiei.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proofErr w:type="gramStart"/>
      <w:r w:rsidRPr="0061296A">
        <w:rPr>
          <w:rFonts w:ascii="Times New Roman" w:eastAsia="Times New Roman" w:hAnsi="Times New Roman" w:cs="Times New Roman"/>
          <w:sz w:val="28"/>
          <w:szCs w:val="28"/>
          <w:lang w:val="fr-FR"/>
        </w:rPr>
        <w:t>In  anul</w:t>
      </w:r>
      <w:proofErr w:type="gramEnd"/>
      <w:r w:rsidRPr="0061296A">
        <w:rPr>
          <w:rFonts w:ascii="Times New Roman" w:eastAsia="Times New Roman" w:hAnsi="Times New Roman" w:cs="Times New Roman"/>
          <w:sz w:val="28"/>
          <w:szCs w:val="28"/>
          <w:lang w:val="fr-FR"/>
        </w:rPr>
        <w:t xml:space="preserve"> 2022  atât  Decanul    cât și   Consilierul  UNBR (  dl. Av. </w:t>
      </w:r>
      <w:proofErr w:type="gramStart"/>
      <w:r w:rsidRPr="0061296A">
        <w:rPr>
          <w:rFonts w:ascii="Times New Roman" w:eastAsia="Times New Roman" w:hAnsi="Times New Roman" w:cs="Times New Roman"/>
          <w:sz w:val="28"/>
          <w:szCs w:val="28"/>
          <w:lang w:val="fr-FR"/>
        </w:rPr>
        <w:t>Marian  Diaconescu</w:t>
      </w:r>
      <w:proofErr w:type="gramEnd"/>
      <w:r w:rsidRPr="0061296A">
        <w:rPr>
          <w:rFonts w:ascii="Times New Roman" w:eastAsia="Times New Roman" w:hAnsi="Times New Roman" w:cs="Times New Roman"/>
          <w:sz w:val="28"/>
          <w:szCs w:val="28"/>
          <w:lang w:val="fr-FR"/>
        </w:rPr>
        <w:t xml:space="preserve"> )   ce au  reprezintat  baroul  în  organele  de  conducere  națională  au  participat  la  toate  ședințele organizate (  atât  în  format  fizic  cat  si  in   sistem  on  line)  și  prin  implicarea  acestora,  prin  pozitiile exprimate  prin  luările  de  cuvânt   au  determinat   luarea  unor  decizii   importante  pentru  intregul  corp  profesional  astfel  că  baroului  nostru  a  devenit  un  barou  de referinta  la  nivel  national.</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ab/>
        <w:t xml:space="preserve">În ceea ce privește activitatea celor doi delegați din pareta Baroului Argeș la Congresul Avocaților 2022, aceștia au formulat propuneri de modificări legislative care au fost aprobate de Congres și au fost trimise la Parlamentul României </w:t>
      </w:r>
      <w:proofErr w:type="gramStart"/>
      <w:r w:rsidRPr="0061296A">
        <w:rPr>
          <w:rFonts w:ascii="Times New Roman" w:eastAsia="Times New Roman" w:hAnsi="Times New Roman" w:cs="Times New Roman"/>
          <w:sz w:val="28"/>
          <w:szCs w:val="28"/>
          <w:lang w:val="fr-FR"/>
        </w:rPr>
        <w:t>ca</w:t>
      </w:r>
      <w:proofErr w:type="gramEnd"/>
      <w:r w:rsidRPr="0061296A">
        <w:rPr>
          <w:rFonts w:ascii="Times New Roman" w:eastAsia="Times New Roman" w:hAnsi="Times New Roman" w:cs="Times New Roman"/>
          <w:sz w:val="28"/>
          <w:szCs w:val="28"/>
          <w:lang w:val="fr-FR"/>
        </w:rPr>
        <w:t xml:space="preserve"> proiecte de modificare legislativă.</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De asemenea, propunerile de modificare a Protocolului din 14.02.2019 incheiat intre Ministerul </w:t>
      </w:r>
      <w:proofErr w:type="gramStart"/>
      <w:r w:rsidRPr="0061296A">
        <w:rPr>
          <w:rFonts w:ascii="Times New Roman" w:eastAsia="Times New Roman" w:hAnsi="Times New Roman" w:cs="Times New Roman"/>
          <w:sz w:val="28"/>
          <w:szCs w:val="28"/>
          <w:lang w:val="fr-FR"/>
        </w:rPr>
        <w:t>Justitiei,Ministerul</w:t>
      </w:r>
      <w:proofErr w:type="gramEnd"/>
      <w:r w:rsidRPr="0061296A">
        <w:rPr>
          <w:rFonts w:ascii="Times New Roman" w:eastAsia="Times New Roman" w:hAnsi="Times New Roman" w:cs="Times New Roman"/>
          <w:sz w:val="28"/>
          <w:szCs w:val="28"/>
          <w:lang w:val="fr-FR"/>
        </w:rPr>
        <w:t xml:space="preserve"> Public si UNBR formulate de delegații Baroului Argeș la Congresul Avocaților au fost adoptate de Congres și au fost incluse în obiectul negocierilor viitoare ale Protocolului.</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                       9. Situatia    administrativă a sediilor Baroului</w:t>
      </w:r>
    </w:p>
    <w:p w:rsidR="006D1492" w:rsidRPr="0061296A" w:rsidRDefault="006D1492" w:rsidP="006D1492">
      <w:pPr>
        <w:spacing w:after="0" w:line="240" w:lineRule="auto"/>
        <w:jc w:val="both"/>
        <w:rPr>
          <w:rFonts w:ascii="Times New Roman" w:eastAsia="Times New Roman" w:hAnsi="Times New Roman" w:cs="Times New Roman"/>
          <w:b/>
          <w:b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Obiectivele   propuse pentru anul 2022 și </w:t>
      </w:r>
      <w:proofErr w:type="gramStart"/>
      <w:r w:rsidRPr="0061296A">
        <w:rPr>
          <w:rFonts w:ascii="Times New Roman" w:eastAsia="Times New Roman" w:hAnsi="Times New Roman" w:cs="Times New Roman"/>
          <w:sz w:val="28"/>
          <w:szCs w:val="28"/>
          <w:lang w:val="fr-FR"/>
        </w:rPr>
        <w:t>anume  refacerea</w:t>
      </w:r>
      <w:proofErr w:type="gramEnd"/>
      <w:r w:rsidRPr="0061296A">
        <w:rPr>
          <w:rFonts w:ascii="Times New Roman" w:eastAsia="Times New Roman" w:hAnsi="Times New Roman" w:cs="Times New Roman"/>
          <w:sz w:val="28"/>
          <w:szCs w:val="28"/>
          <w:lang w:val="fr-FR"/>
        </w:rPr>
        <w:t xml:space="preserve"> planseului de la  intrarea in sediul din b-dul Eroilor și renovarea în totalitate a sediului de la</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Curtea de </w:t>
      </w:r>
      <w:proofErr w:type="gramStart"/>
      <w:r w:rsidRPr="0061296A">
        <w:rPr>
          <w:rFonts w:ascii="Times New Roman" w:eastAsia="Times New Roman" w:hAnsi="Times New Roman" w:cs="Times New Roman"/>
          <w:sz w:val="28"/>
          <w:szCs w:val="28"/>
          <w:lang w:val="fr-FR"/>
        </w:rPr>
        <w:t>Arges  nu</w:t>
      </w:r>
      <w:proofErr w:type="gramEnd"/>
      <w:r w:rsidRPr="0061296A">
        <w:rPr>
          <w:rFonts w:ascii="Times New Roman" w:eastAsia="Times New Roman" w:hAnsi="Times New Roman" w:cs="Times New Roman"/>
          <w:sz w:val="28"/>
          <w:szCs w:val="28"/>
          <w:lang w:val="fr-FR"/>
        </w:rPr>
        <w:t xml:space="preserve">  au  fost  realizate  deși  acestea  au  rămas  in  atentia  consiliului  urmand  a  fi  identificate    solutii  optime  pentru  realizarea  acestora.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S-</w:t>
      </w:r>
      <w:proofErr w:type="gramStart"/>
      <w:r w:rsidRPr="0061296A">
        <w:rPr>
          <w:rFonts w:ascii="Times New Roman" w:eastAsia="Times New Roman" w:hAnsi="Times New Roman" w:cs="Times New Roman"/>
          <w:sz w:val="28"/>
          <w:szCs w:val="28"/>
          <w:lang w:val="fr-FR"/>
        </w:rPr>
        <w:t>a  reusit</w:t>
      </w:r>
      <w:proofErr w:type="gramEnd"/>
      <w:r w:rsidRPr="0061296A">
        <w:rPr>
          <w:rFonts w:ascii="Times New Roman" w:eastAsia="Times New Roman" w:hAnsi="Times New Roman" w:cs="Times New Roman"/>
          <w:sz w:val="28"/>
          <w:szCs w:val="28"/>
          <w:lang w:val="fr-FR"/>
        </w:rPr>
        <w:t xml:space="preserve">  doar  achizitionarea    de  calculatoare  si  monitoare  pentru colegii  de  la  Topoloveni  si  Campulung.</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ab/>
      </w:r>
      <w:r w:rsidRPr="0061296A">
        <w:rPr>
          <w:rFonts w:ascii="Times New Roman" w:eastAsia="Times New Roman" w:hAnsi="Times New Roman" w:cs="Times New Roman"/>
          <w:sz w:val="28"/>
          <w:szCs w:val="28"/>
          <w:lang w:val="fr-FR"/>
        </w:rPr>
        <w:tab/>
      </w:r>
      <w:proofErr w:type="gramStart"/>
      <w:r w:rsidRPr="0061296A">
        <w:rPr>
          <w:rFonts w:ascii="Times New Roman" w:eastAsia="Times New Roman" w:hAnsi="Times New Roman" w:cs="Times New Roman"/>
          <w:sz w:val="28"/>
          <w:szCs w:val="28"/>
          <w:lang w:val="fr-FR"/>
        </w:rPr>
        <w:t>In  continuare</w:t>
      </w:r>
      <w:proofErr w:type="gramEnd"/>
      <w:r w:rsidRPr="0061296A">
        <w:rPr>
          <w:rFonts w:ascii="Times New Roman" w:eastAsia="Times New Roman" w:hAnsi="Times New Roman" w:cs="Times New Roman"/>
          <w:sz w:val="28"/>
          <w:szCs w:val="28"/>
          <w:lang w:val="fr-FR"/>
        </w:rPr>
        <w:t xml:space="preserve">  ramane  supus   dezbaterii  in  Adunarea  Generala   situatia  juridica  a  terenului  și  imobilului   ce  apartine  Baroului  Argeș  in  orasul  Eforie  Sud  _  Constanta</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ind w:left="1637"/>
        <w:jc w:val="both"/>
        <w:rPr>
          <w:rFonts w:ascii="Times New Roman" w:eastAsia="Times New Roman" w:hAnsi="Times New Roman" w:cs="Times New Roman"/>
          <w:b/>
          <w:bCs/>
          <w:sz w:val="28"/>
          <w:szCs w:val="28"/>
          <w:lang w:val="fr-FR"/>
        </w:rPr>
      </w:pPr>
      <w:r w:rsidRPr="0061296A">
        <w:rPr>
          <w:rFonts w:ascii="Times New Roman" w:eastAsia="Times New Roman" w:hAnsi="Times New Roman" w:cs="Times New Roman"/>
          <w:b/>
          <w:bCs/>
          <w:sz w:val="28"/>
          <w:szCs w:val="28"/>
          <w:lang w:val="fr-FR"/>
        </w:rPr>
        <w:t xml:space="preserve">8./Concluzii </w:t>
      </w:r>
    </w:p>
    <w:p w:rsidR="006D1492" w:rsidRPr="0061296A" w:rsidRDefault="006D1492" w:rsidP="006D1492">
      <w:pPr>
        <w:spacing w:after="0" w:line="240" w:lineRule="auto"/>
        <w:ind w:left="1997"/>
        <w:jc w:val="both"/>
        <w:rPr>
          <w:rFonts w:ascii="Times New Roman" w:eastAsia="Times New Roman" w:hAnsi="Times New Roman" w:cs="Times New Roman"/>
          <w:b/>
          <w:bCs/>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r w:rsidRPr="0061296A">
        <w:rPr>
          <w:rFonts w:ascii="Times New Roman" w:eastAsia="Times New Roman" w:hAnsi="Times New Roman" w:cs="Times New Roman"/>
          <w:sz w:val="28"/>
          <w:szCs w:val="28"/>
          <w:lang w:val="fr-FR"/>
        </w:rPr>
        <w:tab/>
        <w:t>Multumim, cu ocazia prezentarii acestui raport, intregului corp profesional pentru sprijinul acordat in transpunerea in practica a obiectivelor propuse.</w:t>
      </w:r>
    </w:p>
    <w:p w:rsidR="006D1492" w:rsidRPr="0061296A" w:rsidRDefault="006D1492" w:rsidP="006D1492">
      <w:pPr>
        <w:spacing w:after="0" w:line="240" w:lineRule="auto"/>
        <w:ind w:firstLine="720"/>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Multumim de asemenea si serviciului contabilitate si serviciului secretariat pentru sprijinul acordat in activitatea desfasurata zi de zi.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r w:rsidRPr="0061296A">
        <w:rPr>
          <w:rFonts w:ascii="Times New Roman" w:eastAsia="Times New Roman" w:hAnsi="Times New Roman" w:cs="Times New Roman"/>
          <w:sz w:val="28"/>
          <w:szCs w:val="28"/>
          <w:lang w:val="fr-FR"/>
        </w:rPr>
        <w:t xml:space="preserve">     </w:t>
      </w: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fr-FR"/>
        </w:rPr>
      </w:pP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r w:rsidRPr="0061296A">
        <w:rPr>
          <w:rFonts w:ascii="Times New Roman" w:eastAsia="Times New Roman" w:hAnsi="Times New Roman" w:cs="Times New Roman"/>
          <w:sz w:val="28"/>
          <w:szCs w:val="28"/>
          <w:lang w:val="fr-FR"/>
        </w:rPr>
        <w:tab/>
      </w:r>
      <w:r w:rsidRPr="0061296A">
        <w:rPr>
          <w:rFonts w:ascii="Times New Roman" w:eastAsia="Times New Roman" w:hAnsi="Times New Roman" w:cs="Times New Roman"/>
          <w:sz w:val="28"/>
          <w:szCs w:val="28"/>
          <w:lang w:val="fr-FR"/>
        </w:rPr>
        <w:tab/>
      </w:r>
      <w:r w:rsidRPr="0061296A">
        <w:rPr>
          <w:rFonts w:ascii="Times New Roman" w:eastAsia="Times New Roman" w:hAnsi="Times New Roman" w:cs="Times New Roman"/>
          <w:sz w:val="28"/>
          <w:szCs w:val="28"/>
          <w:lang w:val="en-US"/>
        </w:rPr>
        <w:t>Consiliul Baroului Argeș</w:t>
      </w: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p>
    <w:p w:rsidR="006D1492" w:rsidRDefault="006D1492" w:rsidP="006D1492">
      <w:pPr>
        <w:spacing w:after="0" w:line="240" w:lineRule="auto"/>
        <w:jc w:val="both"/>
        <w:rPr>
          <w:rFonts w:ascii="Times New Roman" w:eastAsia="Times New Roman" w:hAnsi="Times New Roman" w:cs="Times New Roman"/>
          <w:sz w:val="28"/>
          <w:szCs w:val="28"/>
          <w:lang w:val="en-US"/>
        </w:rPr>
      </w:pPr>
      <w:r w:rsidRPr="0061296A">
        <w:rPr>
          <w:rFonts w:ascii="Times New Roman" w:eastAsia="Times New Roman" w:hAnsi="Times New Roman" w:cs="Times New Roman"/>
          <w:sz w:val="28"/>
          <w:szCs w:val="28"/>
          <w:lang w:val="en-US"/>
        </w:rPr>
        <w:t xml:space="preserve">             </w:t>
      </w:r>
      <w:r w:rsidRPr="0061296A">
        <w:rPr>
          <w:rFonts w:ascii="Times New Roman" w:eastAsia="Times New Roman" w:hAnsi="Times New Roman" w:cs="Times New Roman"/>
          <w:sz w:val="28"/>
          <w:szCs w:val="28"/>
          <w:lang w:val="en-US"/>
        </w:rPr>
        <w:tab/>
        <w:t xml:space="preserve"> </w:t>
      </w:r>
      <w:proofErr w:type="gramStart"/>
      <w:r w:rsidRPr="0061296A">
        <w:rPr>
          <w:rFonts w:ascii="Times New Roman" w:eastAsia="Times New Roman" w:hAnsi="Times New Roman" w:cs="Times New Roman"/>
          <w:sz w:val="28"/>
          <w:szCs w:val="28"/>
          <w:lang w:val="en-US"/>
        </w:rPr>
        <w:t>Decan  av.</w:t>
      </w:r>
      <w:proofErr w:type="gramEnd"/>
      <w:r w:rsidRPr="0061296A">
        <w:rPr>
          <w:rFonts w:ascii="Times New Roman" w:eastAsia="Times New Roman" w:hAnsi="Times New Roman" w:cs="Times New Roman"/>
          <w:sz w:val="28"/>
          <w:szCs w:val="28"/>
          <w:lang w:val="en-US"/>
        </w:rPr>
        <w:t xml:space="preserve"> Luminita  IOANA</w:t>
      </w:r>
    </w:p>
    <w:p w:rsidR="006D1492" w:rsidRDefault="006D1492" w:rsidP="006D1492">
      <w:pPr>
        <w:spacing w:after="0" w:line="240" w:lineRule="auto"/>
        <w:jc w:val="both"/>
        <w:rPr>
          <w:rFonts w:ascii="Times New Roman" w:eastAsia="Times New Roman" w:hAnsi="Times New Roman" w:cs="Times New Roman"/>
          <w:sz w:val="28"/>
          <w:szCs w:val="28"/>
          <w:lang w:val="en-US"/>
        </w:rPr>
      </w:pPr>
    </w:p>
    <w:p w:rsidR="006D1492" w:rsidRDefault="006D1492" w:rsidP="006D1492">
      <w:pPr>
        <w:spacing w:after="0" w:line="240" w:lineRule="auto"/>
        <w:jc w:val="both"/>
        <w:rPr>
          <w:rFonts w:ascii="Times New Roman" w:eastAsia="Times New Roman" w:hAnsi="Times New Roman" w:cs="Times New Roman"/>
          <w:sz w:val="28"/>
          <w:szCs w:val="28"/>
          <w:lang w:val="en-US"/>
        </w:rPr>
      </w:pPr>
    </w:p>
    <w:p w:rsidR="006D1492" w:rsidRDefault="006D1492" w:rsidP="006D1492">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S.S. indescifrabil</w:t>
      </w: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p>
    <w:p w:rsidR="006D1492" w:rsidRPr="0061296A" w:rsidRDefault="006D1492" w:rsidP="006D1492">
      <w:pPr>
        <w:spacing w:after="0" w:line="240" w:lineRule="auto"/>
        <w:jc w:val="both"/>
        <w:rPr>
          <w:rFonts w:ascii="Times New Roman" w:eastAsia="Times New Roman" w:hAnsi="Times New Roman" w:cs="Times New Roman"/>
          <w:sz w:val="28"/>
          <w:szCs w:val="28"/>
          <w:lang w:val="en-US"/>
        </w:rPr>
      </w:pPr>
    </w:p>
    <w:p w:rsidR="006D1492" w:rsidRDefault="006D1492" w:rsidP="006D1492"/>
    <w:p w:rsidR="00D103B0" w:rsidRDefault="00D103B0"/>
    <w:sectPr w:rsidR="00D103B0" w:rsidSect="00E53531">
      <w:headerReference w:type="default" r:id="rId5"/>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980" w:rsidRDefault="00B55D12">
    <w:pPr>
      <w:pStyle w:val="Footer"/>
      <w:jc w:val="center"/>
    </w:pPr>
    <w:r>
      <w:fldChar w:fldCharType="begin"/>
    </w:r>
    <w:r>
      <w:instrText xml:space="preserve"> PAGE   \* MERGEFORMAT </w:instrText>
    </w:r>
    <w:r>
      <w:fldChar w:fldCharType="separate"/>
    </w:r>
    <w:r>
      <w:rPr>
        <w:noProof/>
      </w:rPr>
      <w:t>12</w:t>
    </w:r>
    <w:r>
      <w:rPr>
        <w:noProof/>
      </w:rPr>
      <w:fldChar w:fldCharType="end"/>
    </w:r>
  </w:p>
  <w:p w:rsidR="00174980" w:rsidRDefault="00B55D12">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980" w:rsidRDefault="00B55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1E96"/>
    <w:multiLevelType w:val="multilevel"/>
    <w:tmpl w:val="B59CDA26"/>
    <w:lvl w:ilvl="0">
      <w:start w:val="5"/>
      <w:numFmt w:val="decimal"/>
      <w:lvlText w:val="%1."/>
      <w:lvlJc w:val="left"/>
      <w:pPr>
        <w:ind w:left="1997" w:hanging="360"/>
      </w:pPr>
      <w:rPr>
        <w:rFonts w:hint="default"/>
      </w:rPr>
    </w:lvl>
    <w:lvl w:ilvl="1">
      <w:start w:val="2"/>
      <w:numFmt w:val="decimal"/>
      <w:isLgl/>
      <w:lvlText w:val="%1.%2."/>
      <w:lvlJc w:val="left"/>
      <w:pPr>
        <w:ind w:left="2357" w:hanging="720"/>
      </w:pPr>
      <w:rPr>
        <w:rFonts w:hint="default"/>
      </w:rPr>
    </w:lvl>
    <w:lvl w:ilvl="2">
      <w:start w:val="1"/>
      <w:numFmt w:val="decimal"/>
      <w:isLgl/>
      <w:lvlText w:val="%1.%2.%3."/>
      <w:lvlJc w:val="left"/>
      <w:pPr>
        <w:ind w:left="2357" w:hanging="720"/>
      </w:pPr>
      <w:rPr>
        <w:rFonts w:hint="default"/>
      </w:rPr>
    </w:lvl>
    <w:lvl w:ilvl="3">
      <w:start w:val="1"/>
      <w:numFmt w:val="decimal"/>
      <w:isLgl/>
      <w:lvlText w:val="%1.%2.%3.%4."/>
      <w:lvlJc w:val="left"/>
      <w:pPr>
        <w:ind w:left="2717" w:hanging="1080"/>
      </w:pPr>
      <w:rPr>
        <w:rFonts w:hint="default"/>
      </w:rPr>
    </w:lvl>
    <w:lvl w:ilvl="4">
      <w:start w:val="1"/>
      <w:numFmt w:val="decimal"/>
      <w:isLgl/>
      <w:lvlText w:val="%1.%2.%3.%4.%5."/>
      <w:lvlJc w:val="left"/>
      <w:pPr>
        <w:ind w:left="2717" w:hanging="1080"/>
      </w:pPr>
      <w:rPr>
        <w:rFonts w:hint="default"/>
      </w:rPr>
    </w:lvl>
    <w:lvl w:ilvl="5">
      <w:start w:val="1"/>
      <w:numFmt w:val="decimal"/>
      <w:isLgl/>
      <w:lvlText w:val="%1.%2.%3.%4.%5.%6."/>
      <w:lvlJc w:val="left"/>
      <w:pPr>
        <w:ind w:left="3077" w:hanging="1440"/>
      </w:pPr>
      <w:rPr>
        <w:rFonts w:hint="default"/>
      </w:rPr>
    </w:lvl>
    <w:lvl w:ilvl="6">
      <w:start w:val="1"/>
      <w:numFmt w:val="decimal"/>
      <w:isLgl/>
      <w:lvlText w:val="%1.%2.%3.%4.%5.%6.%7."/>
      <w:lvlJc w:val="left"/>
      <w:pPr>
        <w:ind w:left="3437"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797" w:hanging="2160"/>
      </w:pPr>
      <w:rPr>
        <w:rFonts w:hint="default"/>
      </w:rPr>
    </w:lvl>
  </w:abstractNum>
  <w:abstractNum w:abstractNumId="1" w15:restartNumberingAfterBreak="0">
    <w:nsid w:val="33310B4D"/>
    <w:multiLevelType w:val="multilevel"/>
    <w:tmpl w:val="54E2DF6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3FC4748B"/>
    <w:multiLevelType w:val="hybridMultilevel"/>
    <w:tmpl w:val="166C6C90"/>
    <w:lvl w:ilvl="0" w:tplc="3A58C24A">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25C144A"/>
    <w:multiLevelType w:val="multilevel"/>
    <w:tmpl w:val="425C144A"/>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B0"/>
    <w:rsid w:val="006D1492"/>
    <w:rsid w:val="00B55D12"/>
    <w:rsid w:val="00D103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1EB4"/>
  <w15:chartTrackingRefBased/>
  <w15:docId w15:val="{671C3FC0-C590-4088-A6F5-63F565CF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14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D1492"/>
  </w:style>
  <w:style w:type="paragraph" w:styleId="Footer">
    <w:name w:val="footer"/>
    <w:basedOn w:val="Normal"/>
    <w:link w:val="FooterChar"/>
    <w:uiPriority w:val="99"/>
    <w:semiHidden/>
    <w:unhideWhenUsed/>
    <w:rsid w:val="006D14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D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4581</Words>
  <Characters>26576</Characters>
  <Application>Microsoft Office Word</Application>
  <DocSecurity>0</DocSecurity>
  <Lines>221</Lines>
  <Paragraphs>62</Paragraphs>
  <ScaleCrop>false</ScaleCrop>
  <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3</cp:revision>
  <dcterms:created xsi:type="dcterms:W3CDTF">2023-02-21T06:11:00Z</dcterms:created>
  <dcterms:modified xsi:type="dcterms:W3CDTF">2023-02-21T06:14:00Z</dcterms:modified>
</cp:coreProperties>
</file>