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BC" w:rsidRP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0BC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FF50BC" w:rsidRPr="00FF50BC" w:rsidRDefault="00FF50BC" w:rsidP="00FF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0BC" w:rsidRP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0BC">
        <w:rPr>
          <w:rFonts w:ascii="Calibri" w:eastAsia="Calibri" w:hAnsi="Calibri" w:cs="Times New Roman"/>
          <w:noProof/>
          <w:lang w:eastAsia="ro-RO"/>
        </w:rPr>
        <w:drawing>
          <wp:inline distT="0" distB="0" distL="0" distR="0">
            <wp:extent cx="8191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BC" w:rsidRP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0BC" w:rsidRPr="00FF50BC" w:rsidRDefault="00FF50BC" w:rsidP="00FF50B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</w:rPr>
      </w:pPr>
      <w:r w:rsidRPr="00FF50BC">
        <w:rPr>
          <w:rFonts w:ascii="Arial" w:eastAsia="Times New Roman" w:hAnsi="Arial" w:cs="Times New Roman"/>
          <w:b/>
          <w:sz w:val="36"/>
          <w:szCs w:val="20"/>
        </w:rPr>
        <w:t>UNIUNEA NAŢIONALĂ A BAROURILOR DIN ROMÂNIA</w:t>
      </w:r>
    </w:p>
    <w:p w:rsidR="00FF50BC" w:rsidRPr="00FF50BC" w:rsidRDefault="00FF50BC" w:rsidP="00FF50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4"/>
          <w:szCs w:val="20"/>
          <w:u w:val="single"/>
        </w:rPr>
      </w:pPr>
      <w:r w:rsidRPr="00FF50BC">
        <w:rPr>
          <w:rFonts w:ascii="Bookman Old Style" w:eastAsia="Times New Roman" w:hAnsi="Bookman Old Style" w:cs="Times New Roman"/>
          <w:b/>
          <w:sz w:val="44"/>
          <w:szCs w:val="20"/>
          <w:u w:val="single"/>
        </w:rPr>
        <w:t>B A R O U L    A R G E Ş</w:t>
      </w:r>
    </w:p>
    <w:p w:rsidR="00FF50BC" w:rsidRPr="00FF50BC" w:rsidRDefault="00FF50BC" w:rsidP="00FF50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50BC">
        <w:rPr>
          <w:rFonts w:ascii="Times New Roman" w:eastAsia="Times New Roman" w:hAnsi="Times New Roman" w:cs="Times New Roman"/>
          <w:sz w:val="28"/>
          <w:szCs w:val="28"/>
        </w:rPr>
        <w:t>Piteşti, B-dul I.C. Brătianu nr.42, jud. Argeş, C.F.: 4469264, Tel/Fax: 0248213066,</w:t>
      </w:r>
    </w:p>
    <w:p w:rsidR="00FF50BC" w:rsidRP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0BC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FF5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baroularges.secretariat@gmail.com</w:t>
        </w:r>
      </w:hyperlink>
      <w:r w:rsidRPr="00FF50BC">
        <w:rPr>
          <w:rFonts w:ascii="Times New Roman" w:eastAsia="Times New Roman" w:hAnsi="Times New Roman" w:cs="Times New Roman"/>
          <w:sz w:val="28"/>
          <w:szCs w:val="28"/>
        </w:rPr>
        <w:t>, site: www.barouarges.ro</w:t>
      </w:r>
    </w:p>
    <w:p w:rsidR="00FF50BC" w:rsidRPr="00FF50BC" w:rsidRDefault="00FF50BC" w:rsidP="00FF5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LISTE VALIDARE CANDIDATURI</w:t>
      </w:r>
    </w:p>
    <w:p w:rsid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F50BC" w:rsidRPr="00FF50BC" w:rsidRDefault="00FF50BC" w:rsidP="00FF5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50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I.</w:t>
      </w:r>
      <w:r w:rsidRPr="00FF50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CONSILIUL FILIALEI ARGEȘ A CASEI DE ASIGURĂRI A AVOCAȚILOR AU FOST VALIDAȚI/ADMIȘI CANDIDAȚII:</w:t>
      </w: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938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165"/>
      </w:tblGrid>
      <w:tr w:rsidR="00FF50BC" w:rsidRPr="00FF50BC" w:rsidTr="00C37CA5">
        <w:tc>
          <w:tcPr>
            <w:tcW w:w="773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5165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și prenumele</w:t>
            </w:r>
          </w:p>
        </w:tc>
      </w:tr>
      <w:tr w:rsidR="00FF50BC" w:rsidRPr="00FF50BC" w:rsidTr="00C37CA5">
        <w:tc>
          <w:tcPr>
            <w:tcW w:w="773" w:type="dxa"/>
            <w:shd w:val="clear" w:color="auto" w:fill="auto"/>
          </w:tcPr>
          <w:p w:rsidR="00FF50BC" w:rsidRPr="00FF50BC" w:rsidRDefault="00FF50BC" w:rsidP="00FF50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165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DIACONESCU MARIAN</w:t>
            </w:r>
          </w:p>
        </w:tc>
      </w:tr>
      <w:tr w:rsidR="00FF50BC" w:rsidRPr="00FF50BC" w:rsidTr="00C37CA5">
        <w:tc>
          <w:tcPr>
            <w:tcW w:w="773" w:type="dxa"/>
            <w:shd w:val="clear" w:color="auto" w:fill="auto"/>
          </w:tcPr>
          <w:p w:rsidR="00FF50BC" w:rsidRPr="00FF50BC" w:rsidRDefault="00FF50BC" w:rsidP="00FF50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165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DRĂGHICIU EMILIA ELEONORA</w:t>
            </w:r>
          </w:p>
        </w:tc>
      </w:tr>
      <w:tr w:rsidR="00FF50BC" w:rsidRPr="00FF50BC" w:rsidTr="00C37CA5">
        <w:tc>
          <w:tcPr>
            <w:tcW w:w="773" w:type="dxa"/>
            <w:shd w:val="clear" w:color="auto" w:fill="auto"/>
          </w:tcPr>
          <w:p w:rsidR="00FF50BC" w:rsidRPr="00FF50BC" w:rsidRDefault="00FF50BC" w:rsidP="00FF50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165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DUMITRAȘCU MARIUS CĂTĂLIN</w:t>
            </w:r>
          </w:p>
        </w:tc>
      </w:tr>
      <w:tr w:rsidR="00FF50BC" w:rsidRPr="00FF50BC" w:rsidTr="00C37CA5">
        <w:tc>
          <w:tcPr>
            <w:tcW w:w="773" w:type="dxa"/>
            <w:shd w:val="clear" w:color="auto" w:fill="auto"/>
          </w:tcPr>
          <w:p w:rsidR="00FF50BC" w:rsidRPr="00FF50BC" w:rsidRDefault="00FF50BC" w:rsidP="00FF50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165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RĂDULESCU </w:t>
            </w:r>
            <w:bookmarkStart w:id="0" w:name="_GoBack"/>
            <w:bookmarkEnd w:id="0"/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GEORGETA</w:t>
            </w:r>
          </w:p>
        </w:tc>
      </w:tr>
      <w:tr w:rsidR="00FF50BC" w:rsidRPr="00FF50BC" w:rsidTr="00C37CA5">
        <w:tc>
          <w:tcPr>
            <w:tcW w:w="773" w:type="dxa"/>
            <w:shd w:val="clear" w:color="auto" w:fill="auto"/>
          </w:tcPr>
          <w:p w:rsidR="00FF50BC" w:rsidRPr="00FF50BC" w:rsidRDefault="00FF50BC" w:rsidP="00FF50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165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 IONEL</w:t>
            </w:r>
          </w:p>
        </w:tc>
      </w:tr>
    </w:tbl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50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II.</w:t>
      </w:r>
      <w:r w:rsidRPr="00FF50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COMISIA DE CENZORI A FILIALEI ARGEŞ A CASEI DE ASIGURĂRI A AVOCAȚILOR AU FOST VALIDAȚI/ADMIȘI CANDIDAȚII:</w:t>
      </w:r>
    </w:p>
    <w:p w:rsidR="00FF50BC" w:rsidRPr="00FF50BC" w:rsidRDefault="00FF50BC" w:rsidP="00FF50B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50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917" w:type="dxa"/>
        <w:tblInd w:w="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147"/>
      </w:tblGrid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DUMITRAȘCU MARIUS CĂTĂLIN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PREDA MARIANA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RĂUȚĂ ADINA MANUELA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4.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TRANCĂ LIVIA ELENA</w:t>
            </w:r>
          </w:p>
        </w:tc>
      </w:tr>
    </w:tbl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50BC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F50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III</w:t>
      </w:r>
      <w:r w:rsidRPr="00FF50BC">
        <w:rPr>
          <w:rFonts w:ascii="Times New Roman" w:eastAsia="Times New Roman" w:hAnsi="Times New Roman" w:cs="Times New Roman"/>
          <w:sz w:val="24"/>
          <w:szCs w:val="24"/>
          <w:lang w:eastAsia="ro-RO"/>
        </w:rPr>
        <w:t>. PENTRU</w:t>
      </w:r>
      <w:r w:rsidRPr="00FF50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FF50BC">
        <w:rPr>
          <w:rFonts w:ascii="Times New Roman" w:eastAsia="Times New Roman" w:hAnsi="Times New Roman" w:cs="Times New Roman"/>
          <w:sz w:val="24"/>
          <w:szCs w:val="24"/>
          <w:lang w:eastAsia="ro-RO"/>
        </w:rPr>
        <w:t>DELEGATI LA CONGRES AU FOST VALIDAȚI/ADMIȘI CANDIDAȚII:</w:t>
      </w: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F50BC" w:rsidRPr="00FF50BC" w:rsidRDefault="00FF50BC" w:rsidP="00FF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917" w:type="dxa"/>
        <w:tblInd w:w="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147"/>
      </w:tblGrid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DIACONESCU MARIAN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PANĂ RAMONA ELENA</w:t>
            </w:r>
          </w:p>
        </w:tc>
      </w:tr>
      <w:tr w:rsidR="00FF50BC" w:rsidRPr="00FF50BC" w:rsidTr="00C37CA5">
        <w:tc>
          <w:tcPr>
            <w:tcW w:w="770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5147" w:type="dxa"/>
            <w:shd w:val="clear" w:color="auto" w:fill="auto"/>
          </w:tcPr>
          <w:p w:rsidR="00FF50BC" w:rsidRPr="00FF50BC" w:rsidRDefault="00FF50BC" w:rsidP="00FF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F50B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POPESCU BRÂNDUȘA DOINA</w:t>
            </w:r>
          </w:p>
        </w:tc>
      </w:tr>
    </w:tbl>
    <w:p w:rsidR="00C00AED" w:rsidRDefault="00C00AED"/>
    <w:sectPr w:rsidR="00C00AED" w:rsidSect="00FF50B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621"/>
    <w:multiLevelType w:val="hybridMultilevel"/>
    <w:tmpl w:val="7FD8EC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ED"/>
    <w:rsid w:val="00C00AED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186"/>
  <w15:chartTrackingRefBased/>
  <w15:docId w15:val="{7046A2FE-B31A-49DD-85D6-73D2C4F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oularges.secretari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2024-01-25T14:24:00Z</dcterms:created>
  <dcterms:modified xsi:type="dcterms:W3CDTF">2024-01-25T14:26:00Z</dcterms:modified>
</cp:coreProperties>
</file>